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87" w:rsidRPr="007352B1" w:rsidRDefault="009A2C87" w:rsidP="009A2C87">
      <w:pPr>
        <w:pStyle w:val="af6"/>
        <w:jc w:val="left"/>
      </w:pPr>
      <w:r w:rsidRPr="007352B1">
        <w:rPr>
          <w:noProof/>
        </w:rPr>
        <w:drawing>
          <wp:anchor distT="0" distB="0" distL="114300" distR="114300" simplePos="0" relativeHeight="251659264" behindDoc="1" locked="0" layoutInCell="1" allowOverlap="1" wp14:anchorId="7D0471FE" wp14:editId="2E960F3E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C87" w:rsidRPr="007352B1" w:rsidRDefault="009A2C87" w:rsidP="009A2C87">
      <w:pPr>
        <w:pStyle w:val="af6"/>
        <w:jc w:val="left"/>
        <w:rPr>
          <w:sz w:val="24"/>
          <w:lang w:val="tt-RU"/>
        </w:rPr>
      </w:pPr>
    </w:p>
    <w:p w:rsidR="009A2C87" w:rsidRPr="007352B1" w:rsidRDefault="009A2C87" w:rsidP="009A2C87">
      <w:pPr>
        <w:pStyle w:val="af6"/>
        <w:jc w:val="left"/>
        <w:rPr>
          <w:bCs w:val="0"/>
          <w:sz w:val="24"/>
          <w:lang w:val="tt-RU"/>
        </w:rPr>
      </w:pPr>
    </w:p>
    <w:p w:rsidR="009A2C87" w:rsidRPr="007352B1" w:rsidRDefault="009A2C87" w:rsidP="009A2C87">
      <w:pPr>
        <w:pStyle w:val="af6"/>
        <w:jc w:val="left"/>
        <w:rPr>
          <w:bCs w:val="0"/>
          <w:sz w:val="24"/>
          <w:lang w:val="tt-RU"/>
        </w:rPr>
      </w:pPr>
    </w:p>
    <w:p w:rsidR="009A2C87" w:rsidRPr="007352B1" w:rsidRDefault="009A2C87" w:rsidP="009A2C87">
      <w:pPr>
        <w:pStyle w:val="af6"/>
        <w:jc w:val="left"/>
        <w:rPr>
          <w:bCs w:val="0"/>
          <w:sz w:val="24"/>
          <w:lang w:val="tt-RU"/>
        </w:rPr>
      </w:pPr>
    </w:p>
    <w:p w:rsidR="009A2C87" w:rsidRPr="007352B1" w:rsidRDefault="009A2C87" w:rsidP="009A2C87">
      <w:pPr>
        <w:pStyle w:val="af6"/>
        <w:rPr>
          <w:bCs w:val="0"/>
          <w:szCs w:val="28"/>
          <w:lang w:val="tt-RU"/>
        </w:rPr>
      </w:pPr>
      <w:r w:rsidRPr="007352B1">
        <w:rPr>
          <w:bCs w:val="0"/>
          <w:szCs w:val="28"/>
          <w:lang w:val="tt-RU"/>
        </w:rPr>
        <w:t>ИЗБИРАТЕЛЬНАЯ КОМИССИЯ</w:t>
      </w:r>
    </w:p>
    <w:p w:rsidR="009A2C87" w:rsidRPr="007352B1" w:rsidRDefault="009A2C87" w:rsidP="009A2C87">
      <w:pPr>
        <w:pStyle w:val="af6"/>
        <w:rPr>
          <w:bCs w:val="0"/>
          <w:szCs w:val="28"/>
          <w:lang w:val="tt-RU"/>
        </w:rPr>
      </w:pPr>
      <w:r w:rsidRPr="007352B1">
        <w:rPr>
          <w:bCs w:val="0"/>
          <w:szCs w:val="28"/>
          <w:lang w:val="tt-RU"/>
        </w:rPr>
        <w:t>МУНИЦИПАЛЬНОГО ОБРАЗОВАНИЯ Г.КАЗАНИ</w:t>
      </w:r>
    </w:p>
    <w:p w:rsidR="009A2C87" w:rsidRPr="007352B1" w:rsidRDefault="009A2C87" w:rsidP="009A2C87">
      <w:pPr>
        <w:pStyle w:val="af6"/>
        <w:jc w:val="right"/>
        <w:rPr>
          <w:bCs w:val="0"/>
          <w:szCs w:val="28"/>
          <w:lang w:val="tt-RU"/>
        </w:rPr>
      </w:pPr>
    </w:p>
    <w:p w:rsidR="009A2C87" w:rsidRPr="007352B1" w:rsidRDefault="009A2C87" w:rsidP="009A2C87">
      <w:pPr>
        <w:pStyle w:val="af6"/>
        <w:rPr>
          <w:bCs w:val="0"/>
          <w:szCs w:val="28"/>
          <w:lang w:val="tt-RU"/>
        </w:rPr>
      </w:pPr>
      <w:r w:rsidRPr="007352B1">
        <w:rPr>
          <w:bCs w:val="0"/>
          <w:szCs w:val="28"/>
          <w:lang w:val="tt-RU"/>
        </w:rPr>
        <w:t>РЕШЕНИЕ</w:t>
      </w:r>
    </w:p>
    <w:p w:rsidR="009A2C87" w:rsidRPr="007352B1" w:rsidRDefault="009A2C87" w:rsidP="009A2C87">
      <w:pPr>
        <w:pStyle w:val="af6"/>
        <w:jc w:val="left"/>
        <w:rPr>
          <w:bCs w:val="0"/>
          <w:szCs w:val="28"/>
          <w:lang w:val="tt-RU"/>
        </w:rPr>
      </w:pPr>
    </w:p>
    <w:p w:rsidR="009A2C87" w:rsidRPr="007352B1" w:rsidRDefault="009A2C87" w:rsidP="009A2C87">
      <w:pPr>
        <w:pStyle w:val="af6"/>
        <w:jc w:val="both"/>
        <w:rPr>
          <w:bCs w:val="0"/>
          <w:szCs w:val="28"/>
          <w:lang w:val="tt-RU"/>
        </w:rPr>
      </w:pPr>
      <w:r w:rsidRPr="007352B1">
        <w:rPr>
          <w:bCs w:val="0"/>
          <w:szCs w:val="28"/>
          <w:lang w:val="tt-RU"/>
        </w:rPr>
        <w:t>25 августа 2015 г.</w:t>
      </w:r>
      <w:r w:rsidRPr="007352B1">
        <w:rPr>
          <w:bCs w:val="0"/>
          <w:szCs w:val="28"/>
          <w:lang w:val="tt-RU"/>
        </w:rPr>
        <w:tab/>
      </w:r>
      <w:r w:rsidRPr="007352B1">
        <w:rPr>
          <w:bCs w:val="0"/>
          <w:szCs w:val="28"/>
          <w:lang w:val="tt-RU"/>
        </w:rPr>
        <w:tab/>
      </w:r>
      <w:r w:rsidRPr="007352B1">
        <w:rPr>
          <w:bCs w:val="0"/>
          <w:szCs w:val="28"/>
          <w:lang w:val="tt-RU"/>
        </w:rPr>
        <w:tab/>
      </w:r>
      <w:r w:rsidRPr="007352B1">
        <w:rPr>
          <w:bCs w:val="0"/>
          <w:szCs w:val="28"/>
          <w:lang w:val="tt-RU"/>
        </w:rPr>
        <w:tab/>
      </w:r>
      <w:r w:rsidRPr="007352B1">
        <w:rPr>
          <w:bCs w:val="0"/>
          <w:szCs w:val="28"/>
          <w:lang w:val="tt-RU"/>
        </w:rPr>
        <w:tab/>
      </w:r>
      <w:r w:rsidRPr="007352B1">
        <w:rPr>
          <w:bCs w:val="0"/>
          <w:szCs w:val="28"/>
          <w:lang w:val="tt-RU"/>
        </w:rPr>
        <w:tab/>
      </w:r>
      <w:r w:rsidRPr="007352B1">
        <w:rPr>
          <w:bCs w:val="0"/>
          <w:szCs w:val="28"/>
          <w:lang w:val="tt-RU"/>
        </w:rPr>
        <w:tab/>
      </w:r>
      <w:r w:rsidRPr="007352B1">
        <w:rPr>
          <w:bCs w:val="0"/>
          <w:szCs w:val="28"/>
          <w:lang w:val="tt-RU"/>
        </w:rPr>
        <w:tab/>
        <w:t xml:space="preserve">    № </w:t>
      </w:r>
      <w:r>
        <w:rPr>
          <w:bCs w:val="0"/>
          <w:szCs w:val="28"/>
          <w:lang w:val="tt-RU"/>
        </w:rPr>
        <w:t>38/1-3</w:t>
      </w:r>
    </w:p>
    <w:p w:rsidR="009A2C87" w:rsidRPr="007352B1" w:rsidRDefault="009A2C87" w:rsidP="009A2C87">
      <w:pPr>
        <w:suppressAutoHyphens/>
        <w:ind w:left="2268" w:right="2268"/>
        <w:jc w:val="both"/>
        <w:rPr>
          <w:rFonts w:ascii="Times New Roman" w:hAnsi="Times New Roman" w:cs="Times New Roman"/>
          <w:b/>
          <w:szCs w:val="28"/>
        </w:rPr>
      </w:pPr>
    </w:p>
    <w:p w:rsidR="009A2C87" w:rsidRPr="00A51494" w:rsidRDefault="009A2C87" w:rsidP="009A2C87">
      <w:pPr>
        <w:autoSpaceDE w:val="0"/>
        <w:autoSpaceDN w:val="0"/>
        <w:adjustRightInd w:val="0"/>
        <w:spacing w:after="0" w:line="276" w:lineRule="auto"/>
        <w:ind w:left="1985" w:right="170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494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Инструкции о составлении, уточнении и использовании списков избирателей на выборах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депутатов Казанской городской Думы третьего созыва </w:t>
      </w:r>
      <w:r w:rsidRPr="00A51494">
        <w:rPr>
          <w:rFonts w:ascii="Times New Roman" w:eastAsia="Times New Roman" w:hAnsi="Times New Roman" w:cs="Times New Roman"/>
          <w:b/>
          <w:sz w:val="28"/>
          <w:szCs w:val="28"/>
        </w:rPr>
        <w:t>13 сентября 2015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1494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ода</w:t>
      </w:r>
    </w:p>
    <w:p w:rsidR="009A2C87" w:rsidRPr="00A51494" w:rsidRDefault="009A2C87" w:rsidP="009A2C87">
      <w:pPr>
        <w:autoSpaceDE w:val="0"/>
        <w:autoSpaceDN w:val="0"/>
        <w:adjustRightInd w:val="0"/>
        <w:spacing w:after="0" w:line="276" w:lineRule="auto"/>
        <w:ind w:left="1985" w:right="17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2C87" w:rsidRPr="00A51494" w:rsidRDefault="009A2C87" w:rsidP="009A2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494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10 статьи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A514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Pr="00A51494">
        <w:rPr>
          <w:rFonts w:ascii="Times New Roman" w:eastAsia="Calibri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Федерации», статьей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A514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 </w:t>
      </w:r>
      <w:r w:rsidRPr="00A5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Избирательного кодекса Республики Татарстан,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Избирательная комиссия 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0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</w:t>
      </w:r>
      <w:r w:rsidRPr="00A514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2C87" w:rsidRPr="00A51494" w:rsidRDefault="009A2C87" w:rsidP="009A2C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r w:rsidRPr="00A5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Инструкцию о составлении, уточнении и использовании списков избирателей на выборах </w:t>
      </w:r>
      <w:r w:rsidRPr="00BB0D54">
        <w:rPr>
          <w:rFonts w:ascii="Times New Roman" w:eastAsia="Times New Roman" w:hAnsi="Times New Roman" w:cs="Times New Roman"/>
          <w:sz w:val="28"/>
          <w:szCs w:val="28"/>
        </w:rPr>
        <w:t>депутатов Казанской городской Думы третьего созыва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5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(прилагается).</w:t>
      </w:r>
    </w:p>
    <w:p w:rsidR="009A2C87" w:rsidRPr="007352B1" w:rsidRDefault="009A2C87" w:rsidP="009A2C8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4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7352B1">
        <w:rPr>
          <w:rFonts w:ascii="Times New Roman" w:hAnsi="Times New Roman" w:cs="Times New Roman"/>
          <w:sz w:val="28"/>
          <w:szCs w:val="28"/>
        </w:rPr>
        <w:t xml:space="preserve"> Направить настоящее решение в территориальные (окружные) избирательные комиссии районов </w:t>
      </w:r>
      <w:proofErr w:type="spellStart"/>
      <w:r w:rsidRPr="007352B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352B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352B1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7352B1">
        <w:rPr>
          <w:rFonts w:ascii="Times New Roman" w:hAnsi="Times New Roman" w:cs="Times New Roman"/>
          <w:sz w:val="28"/>
          <w:szCs w:val="28"/>
        </w:rPr>
        <w:t>.</w:t>
      </w:r>
    </w:p>
    <w:p w:rsidR="009A2C87" w:rsidRPr="007352B1" w:rsidRDefault="009A2C87" w:rsidP="009A2C87">
      <w:pPr>
        <w:pStyle w:val="a9"/>
        <w:suppressAutoHyphens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7352B1">
        <w:rPr>
          <w:sz w:val="28"/>
          <w:szCs w:val="28"/>
        </w:rPr>
        <w:t xml:space="preserve">Разместить настоящее решение на странице Избирательной комиссии </w:t>
      </w:r>
      <w:proofErr w:type="spellStart"/>
      <w:r w:rsidRPr="007352B1">
        <w:rPr>
          <w:sz w:val="28"/>
          <w:szCs w:val="28"/>
        </w:rPr>
        <w:t>г</w:t>
      </w:r>
      <w:proofErr w:type="gramStart"/>
      <w:r w:rsidRPr="007352B1">
        <w:rPr>
          <w:sz w:val="28"/>
          <w:szCs w:val="28"/>
        </w:rPr>
        <w:t>.К</w:t>
      </w:r>
      <w:proofErr w:type="gramEnd"/>
      <w:r w:rsidRPr="007352B1">
        <w:rPr>
          <w:sz w:val="28"/>
          <w:szCs w:val="28"/>
        </w:rPr>
        <w:t>азани</w:t>
      </w:r>
      <w:proofErr w:type="spellEnd"/>
      <w:r w:rsidRPr="007352B1">
        <w:rPr>
          <w:sz w:val="28"/>
          <w:szCs w:val="28"/>
        </w:rPr>
        <w:t xml:space="preserve"> на официальном портале Мэрии </w:t>
      </w:r>
      <w:proofErr w:type="spellStart"/>
      <w:r w:rsidRPr="007352B1">
        <w:rPr>
          <w:sz w:val="28"/>
          <w:szCs w:val="28"/>
        </w:rPr>
        <w:t>г.Казани</w:t>
      </w:r>
      <w:proofErr w:type="spellEnd"/>
      <w:r w:rsidRPr="007352B1">
        <w:rPr>
          <w:sz w:val="28"/>
          <w:szCs w:val="28"/>
        </w:rPr>
        <w:t xml:space="preserve"> (www.kzn.ru/</w:t>
      </w:r>
      <w:proofErr w:type="spellStart"/>
      <w:r w:rsidRPr="007352B1">
        <w:rPr>
          <w:sz w:val="28"/>
          <w:szCs w:val="28"/>
        </w:rPr>
        <w:t>izbirkom</w:t>
      </w:r>
      <w:proofErr w:type="spellEnd"/>
      <w:r w:rsidRPr="007352B1">
        <w:rPr>
          <w:sz w:val="28"/>
          <w:szCs w:val="28"/>
        </w:rPr>
        <w:t>).</w:t>
      </w:r>
    </w:p>
    <w:p w:rsidR="009A2C87" w:rsidRDefault="009A2C87" w:rsidP="009A2C87">
      <w:pPr>
        <w:pStyle w:val="a9"/>
        <w:suppressAutoHyphens/>
        <w:spacing w:line="360" w:lineRule="auto"/>
        <w:ind w:firstLine="567"/>
        <w:rPr>
          <w:sz w:val="28"/>
          <w:szCs w:val="28"/>
        </w:rPr>
      </w:pPr>
      <w:r w:rsidRPr="007352B1">
        <w:rPr>
          <w:sz w:val="28"/>
          <w:szCs w:val="28"/>
        </w:rPr>
        <w:t xml:space="preserve">4.  Контроль за исполнением настоящего решения возложить на секретаря Избирательной комиссии муниципального образования </w:t>
      </w:r>
      <w:proofErr w:type="spellStart"/>
      <w:r w:rsidRPr="007352B1">
        <w:rPr>
          <w:sz w:val="28"/>
          <w:szCs w:val="28"/>
        </w:rPr>
        <w:t>г</w:t>
      </w:r>
      <w:proofErr w:type="gramStart"/>
      <w:r w:rsidRPr="007352B1">
        <w:rPr>
          <w:sz w:val="28"/>
          <w:szCs w:val="28"/>
        </w:rPr>
        <w:t>.К</w:t>
      </w:r>
      <w:proofErr w:type="gramEnd"/>
      <w:r w:rsidRPr="007352B1">
        <w:rPr>
          <w:sz w:val="28"/>
          <w:szCs w:val="28"/>
        </w:rPr>
        <w:t>азани</w:t>
      </w:r>
      <w:proofErr w:type="spellEnd"/>
      <w:r w:rsidRPr="007352B1">
        <w:rPr>
          <w:sz w:val="28"/>
          <w:szCs w:val="28"/>
        </w:rPr>
        <w:t xml:space="preserve"> </w:t>
      </w:r>
      <w:proofErr w:type="spellStart"/>
      <w:r w:rsidRPr="007352B1">
        <w:rPr>
          <w:sz w:val="28"/>
          <w:szCs w:val="28"/>
        </w:rPr>
        <w:t>Н.Н.Павлову</w:t>
      </w:r>
      <w:proofErr w:type="spellEnd"/>
      <w:r w:rsidRPr="007352B1">
        <w:rPr>
          <w:sz w:val="28"/>
          <w:szCs w:val="28"/>
        </w:rPr>
        <w:t>.</w:t>
      </w:r>
    </w:p>
    <w:p w:rsidR="009A2C87" w:rsidRPr="007352B1" w:rsidRDefault="009A2C87" w:rsidP="009A2C87">
      <w:pPr>
        <w:pStyle w:val="a9"/>
        <w:suppressAutoHyphens/>
        <w:spacing w:line="360" w:lineRule="auto"/>
        <w:ind w:firstLine="567"/>
        <w:rPr>
          <w:sz w:val="28"/>
          <w:szCs w:val="28"/>
        </w:rPr>
      </w:pPr>
    </w:p>
    <w:p w:rsidR="009A2C87" w:rsidRPr="007352B1" w:rsidRDefault="009A2C87" w:rsidP="009A2C87">
      <w:pPr>
        <w:spacing w:line="276" w:lineRule="auto"/>
        <w:ind w:right="-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2B1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Pr="007352B1">
        <w:rPr>
          <w:rFonts w:ascii="Times New Roman" w:hAnsi="Times New Roman" w:cs="Times New Roman"/>
          <w:b/>
          <w:sz w:val="28"/>
          <w:szCs w:val="28"/>
        </w:rPr>
        <w:tab/>
      </w:r>
      <w:r w:rsidRPr="007352B1">
        <w:rPr>
          <w:rFonts w:ascii="Times New Roman" w:hAnsi="Times New Roman" w:cs="Times New Roman"/>
          <w:b/>
          <w:sz w:val="28"/>
          <w:szCs w:val="28"/>
        </w:rPr>
        <w:tab/>
      </w:r>
      <w:r w:rsidRPr="007352B1">
        <w:rPr>
          <w:rFonts w:ascii="Times New Roman" w:hAnsi="Times New Roman" w:cs="Times New Roman"/>
          <w:b/>
          <w:sz w:val="28"/>
          <w:szCs w:val="28"/>
        </w:rPr>
        <w:tab/>
      </w:r>
      <w:r w:rsidRPr="007352B1">
        <w:rPr>
          <w:rFonts w:ascii="Times New Roman" w:hAnsi="Times New Roman" w:cs="Times New Roman"/>
          <w:b/>
          <w:sz w:val="28"/>
          <w:szCs w:val="28"/>
        </w:rPr>
        <w:tab/>
      </w:r>
      <w:r w:rsidRPr="007352B1">
        <w:rPr>
          <w:rFonts w:ascii="Times New Roman" w:hAnsi="Times New Roman" w:cs="Times New Roman"/>
          <w:b/>
          <w:sz w:val="28"/>
          <w:szCs w:val="28"/>
        </w:rPr>
        <w:tab/>
        <w:t xml:space="preserve">                 Ф.К. </w:t>
      </w:r>
      <w:proofErr w:type="spellStart"/>
      <w:r w:rsidRPr="007352B1">
        <w:rPr>
          <w:rFonts w:ascii="Times New Roman" w:hAnsi="Times New Roman" w:cs="Times New Roman"/>
          <w:b/>
          <w:sz w:val="28"/>
          <w:szCs w:val="28"/>
        </w:rPr>
        <w:t>Гараев</w:t>
      </w:r>
      <w:proofErr w:type="spellEnd"/>
    </w:p>
    <w:p w:rsidR="009A2C87" w:rsidRPr="00694536" w:rsidRDefault="009A2C87" w:rsidP="009A2C87">
      <w:pPr>
        <w:spacing w:line="276" w:lineRule="auto"/>
        <w:ind w:right="-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2B1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Pr="007352B1">
        <w:rPr>
          <w:rFonts w:ascii="Times New Roman" w:hAnsi="Times New Roman" w:cs="Times New Roman"/>
          <w:b/>
          <w:sz w:val="28"/>
          <w:szCs w:val="28"/>
        </w:rPr>
        <w:tab/>
      </w:r>
      <w:r w:rsidRPr="007352B1">
        <w:rPr>
          <w:rFonts w:ascii="Times New Roman" w:hAnsi="Times New Roman" w:cs="Times New Roman"/>
          <w:b/>
          <w:sz w:val="28"/>
          <w:szCs w:val="28"/>
        </w:rPr>
        <w:tab/>
      </w:r>
      <w:r w:rsidRPr="007352B1">
        <w:rPr>
          <w:rFonts w:ascii="Times New Roman" w:hAnsi="Times New Roman" w:cs="Times New Roman"/>
          <w:b/>
          <w:sz w:val="28"/>
          <w:szCs w:val="28"/>
        </w:rPr>
        <w:tab/>
      </w:r>
      <w:r w:rsidRPr="007352B1">
        <w:rPr>
          <w:rFonts w:ascii="Times New Roman" w:hAnsi="Times New Roman" w:cs="Times New Roman"/>
          <w:b/>
          <w:sz w:val="28"/>
          <w:szCs w:val="28"/>
        </w:rPr>
        <w:tab/>
      </w:r>
      <w:r w:rsidRPr="007352B1">
        <w:rPr>
          <w:rFonts w:ascii="Times New Roman" w:hAnsi="Times New Roman" w:cs="Times New Roman"/>
          <w:b/>
          <w:sz w:val="28"/>
          <w:szCs w:val="28"/>
        </w:rPr>
        <w:tab/>
      </w:r>
      <w:r w:rsidRPr="007352B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proofErr w:type="spellStart"/>
      <w:r w:rsidRPr="007352B1">
        <w:rPr>
          <w:rFonts w:ascii="Times New Roman" w:hAnsi="Times New Roman" w:cs="Times New Roman"/>
          <w:b/>
          <w:sz w:val="28"/>
          <w:szCs w:val="28"/>
        </w:rPr>
        <w:t>Н.Н.Павлова</w:t>
      </w:r>
      <w:proofErr w:type="spellEnd"/>
      <w:r w:rsidRPr="007352B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352B1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4852"/>
      </w:tblGrid>
      <w:tr w:rsidR="00A51494" w:rsidRPr="00A51494" w:rsidTr="00A51494">
        <w:tc>
          <w:tcPr>
            <w:tcW w:w="4852" w:type="dxa"/>
            <w:shd w:val="clear" w:color="auto" w:fill="auto"/>
          </w:tcPr>
          <w:p w:rsidR="00A51494" w:rsidRPr="00A51494" w:rsidRDefault="000B325A" w:rsidP="00A5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="00A51494" w:rsidRPr="00A51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риложение</w:t>
            </w:r>
          </w:p>
          <w:p w:rsidR="00A51494" w:rsidRPr="00A51494" w:rsidRDefault="00A51494" w:rsidP="00A51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1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</w:t>
            </w:r>
            <w:r w:rsidR="00BB0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решению Избирательной комиссии муниципального образования </w:t>
            </w:r>
            <w:proofErr w:type="spellStart"/>
            <w:r w:rsidR="00BB0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="00BB0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="00BB0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азани</w:t>
            </w:r>
            <w:proofErr w:type="spellEnd"/>
          </w:p>
          <w:p w:rsidR="00A51494" w:rsidRPr="00A51494" w:rsidRDefault="00DF5B14" w:rsidP="0004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BB0D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августа </w:t>
            </w:r>
            <w:r w:rsidRPr="00DF5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 года № </w:t>
            </w:r>
            <w:r w:rsidR="000423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38/1-3</w:t>
            </w:r>
            <w:bookmarkStart w:id="0" w:name="_GoBack"/>
            <w:bookmarkEnd w:id="0"/>
          </w:p>
        </w:tc>
      </w:tr>
    </w:tbl>
    <w:p w:rsidR="00A51494" w:rsidRDefault="00A51494" w:rsidP="006945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536" w:rsidRPr="00694536" w:rsidRDefault="00694536" w:rsidP="0069453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536" w:rsidRPr="00694536" w:rsidRDefault="00694536" w:rsidP="0069453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:rsidR="00BB0D54" w:rsidRPr="00A51494" w:rsidRDefault="00694536" w:rsidP="00BB0D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4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составлении, уточнении и использовании списков избирателей на выборах </w:t>
      </w:r>
      <w:r w:rsidR="00BB0D54">
        <w:rPr>
          <w:rFonts w:ascii="Times New Roman" w:eastAsia="Times New Roman" w:hAnsi="Times New Roman" w:cs="Times New Roman"/>
          <w:b/>
          <w:sz w:val="28"/>
          <w:szCs w:val="28"/>
        </w:rPr>
        <w:t xml:space="preserve">депутатов Казанской городской Думы третьего созыва </w:t>
      </w:r>
    </w:p>
    <w:p w:rsidR="00BB0D54" w:rsidRPr="00A51494" w:rsidRDefault="00BB0D54" w:rsidP="00BB0D5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1494">
        <w:rPr>
          <w:rFonts w:ascii="Times New Roman" w:eastAsia="Times New Roman" w:hAnsi="Times New Roman" w:cs="Times New Roman"/>
          <w:b/>
          <w:sz w:val="28"/>
          <w:szCs w:val="28"/>
        </w:rPr>
        <w:t>13 сентября 2015г.</w:t>
      </w:r>
    </w:p>
    <w:p w:rsidR="00694536" w:rsidRPr="00694536" w:rsidRDefault="00694536" w:rsidP="00BB0D54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4536" w:rsidRPr="00694536" w:rsidRDefault="00694536" w:rsidP="00694536">
      <w:pPr>
        <w:autoSpaceDE w:val="0"/>
        <w:autoSpaceDN w:val="0"/>
        <w:adjustRightInd w:val="0"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4536" w:rsidRPr="00694536" w:rsidRDefault="00694536" w:rsidP="0069453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694536" w:rsidRPr="00694536" w:rsidRDefault="00694536" w:rsidP="00694536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Инструкция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 Федеральным законом «Об основных гарантиях избирательных прав и права на участие в референдуме граждан Российской Федерации» (далее – Федеральный закон), Избирательным кодексом Республики Татарстан, Федеральным законом «О государственной тайне», Федеральным законом «О персональных данных», иными федеральными законами и законами Республики Татарстан, нормативными правовыми актами Центральной избирательной комиссии Российской Федерации, постановлениями Центральной избирательной комиссии Республики Татарстан.</w:t>
      </w:r>
      <w:proofErr w:type="gramEnd"/>
    </w:p>
    <w:p w:rsidR="00694536" w:rsidRPr="00694536" w:rsidRDefault="00694536" w:rsidP="00694536">
      <w:pPr>
        <w:spacing w:before="120" w:after="120" w:line="360" w:lineRule="auto"/>
        <w:ind w:firstLine="87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Применяемые для целей настоящей Инструкции термины и понятия означают:</w:t>
      </w:r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жительства – жилой дом, квартира, служебное жилое помещение, специализированные дома (общежитие, гостиница – приют, дом маневренного фонда, специальный дом для одиноких престарелых, дом – интернат для инвалидов, ветеранов и другие), а также иное жилое помещение, по адресу которого гражданин Российской Федерации зарегистрирован по месту жительства органами регистрационного учета граждан Российской Федерации по месту пребывания и по месту жительства в пределах Российской Федерации</w:t>
      </w:r>
      <w:proofErr w:type="gramEnd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органы регистрационного учета граждан), что подтверждается отметкой в паспорте гражданина Российской Федерации (далее – паспорт);</w:t>
      </w:r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место пребывания – не являющееся местом жительства гражданина жилое помещение, по адресу которого гражданин зарегистрирован по месту пребывания органами регистрационного учета граждан, о чем выдано </w:t>
      </w:r>
      <w:proofErr w:type="gram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</w:t>
      </w:r>
      <w:proofErr w:type="gramEnd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по месту пребывания;</w:t>
      </w:r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временного пребывания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больницы, санатории, дома отдыха, места содержания под стражей подозреваемых и обвиняемых, госпитали, родильные дома, реабилитационные центры, организации социального обслуживания, гостиницы, пансионаты, туристические базы, иные; предприятия с непрерывным циклом работы - промышленные предприятия с непрерывным производственным циклом, где производственный процесс нельзя прерывать по экономическим, технологическим причинам либо по вопросам безопасности, где работают избиратели;</w:t>
      </w:r>
      <w:proofErr w:type="gramEnd"/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регистрационного учета граждан – Управление Федеральной миграционной службы Российской Федерации по Республике Татарстан и его территориальные подразделения;</w:t>
      </w:r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 списка избирателей – включение избирателей в список избирателей дополнительно, исключение их из списка либо внесение изменений в персональные данные избирателей по основаниям, предусмотренным федеральными законами, Избирательным кодексом Республики Татарстан и настоящей Инструкцией.</w:t>
      </w:r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понятия и термины, используемые в настоящей Инструкции, применяются в том же значении, что и в Федеральном законе «Об основных гарантиях избирательных прав и права на участие в референдуме граждан Российской Федерации» (далее – Федеральный закон), Избирательном кодексе Республики Татарстан, Инструкции.</w:t>
      </w:r>
    </w:p>
    <w:p w:rsidR="00BB0D54" w:rsidRPr="00BB0D54" w:rsidRDefault="00694536" w:rsidP="00BB0D54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 На выборах </w:t>
      </w:r>
      <w:r w:rsidR="00BB0D54" w:rsidRPr="00BB0D54">
        <w:rPr>
          <w:rFonts w:ascii="Times New Roman" w:eastAsia="Times New Roman" w:hAnsi="Times New Roman" w:cs="Times New Roman"/>
          <w:sz w:val="28"/>
          <w:szCs w:val="28"/>
        </w:rPr>
        <w:t xml:space="preserve">депутатов Казанской городской Думы третьего созыва </w:t>
      </w:r>
    </w:p>
    <w:p w:rsidR="00694536" w:rsidRPr="00694536" w:rsidRDefault="00694536" w:rsidP="00BB0D54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активным избирательным правом обладает гражданин Российской Федерации, достигший на день голосования 18 лет, зарегистрированный по месту жительства на территории Республики Татарстан, не содержащийся в местах лишения свободы по приговору суда и не признанный судом недееспособным.</w:t>
      </w:r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1.4. В списки избирателей на выборах </w:t>
      </w:r>
      <w:r w:rsidR="00BB0D54" w:rsidRPr="00BB0D54">
        <w:rPr>
          <w:rFonts w:ascii="Times New Roman" w:eastAsia="Times New Roman" w:hAnsi="Times New Roman" w:cs="Times New Roman"/>
          <w:sz w:val="28"/>
          <w:szCs w:val="28"/>
        </w:rPr>
        <w:t xml:space="preserve">депутатов Казанской городской Думы третьего созыва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включаются граждане Российской Федерации, обладающие на день голосования активным избирательным правом.</w:t>
      </w:r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1.4.1.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 на территории этого участка, а в случаях, предусмотренных Федеральным </w:t>
      </w:r>
      <w:hyperlink r:id="rId10" w:history="1">
        <w:r w:rsidRPr="006945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Избирательным кодексом, - факт временного пребывания гражданина на территории этого участка (при наличии у гражданина активного избирательного права).</w:t>
      </w:r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 нахождения места жительства либо места временного пребывания гражданина на территории определенного избирательного участка устанавливается органами регистрационного учета граждан, а в случаях, предусмотренных Федеральным </w:t>
      </w:r>
      <w:hyperlink r:id="rId11" w:history="1">
        <w:r w:rsidRPr="00694536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иным законом, - другими уполномоченными на то органами, организациями и должностными лицами.</w:t>
      </w:r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1.4.2. </w:t>
      </w:r>
      <w:proofErr w:type="gram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включения в список избирателей военнослужащих,  находящихся в воинской части, членов их семей и других избирателей, проживающих в пределах расположения воинской части, является факт нахождения их места жительства в пределах расположения воинской части,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Федерации, либо приказ</w:t>
      </w:r>
      <w:proofErr w:type="gramEnd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командира воинской части о зачислении в штат воинской части граждан, проходящих военную службу по призыву.</w:t>
      </w:r>
    </w:p>
    <w:p w:rsidR="00694536" w:rsidRPr="00694536" w:rsidRDefault="00694536" w:rsidP="00694536">
      <w:pPr>
        <w:spacing w:before="120" w:after="12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1.4.3. Избиратели, обучающиеся по очной форме обучения и зарегистрированные по месту пребывания в общежитии, включаются в список избирателей по месту нахождения общежития.</w:t>
      </w:r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1.4.4. </w:t>
      </w:r>
      <w:proofErr w:type="gram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Российской Федерации, признанные вынужденными переселенцами либо обратившиеся в федеральный орган исполнительной власти, ведающий вопросами миграции, или в его территориальные органы с ходатайством о признании их вынужденными переселенцами, включаются в список избирателей по месту их временного проживания на основании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паспорта или документа, заменяющего паспорт гражданина, а также соответствующих документов, выданных указанными органами.</w:t>
      </w:r>
      <w:proofErr w:type="gramEnd"/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1.4.5. Избиратели, находящиеся в день голосования в местах временного пребывания, решением участковой комиссии могут быть включены в список избирателей на избирательном участке по месту их временного пребывания по личному письменному заявлению, поданному в участковую комиссию не </w:t>
      </w:r>
      <w:proofErr w:type="gram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дня до дня голосования, при наличии активного избирательного права.</w:t>
      </w:r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1.4.6. </w:t>
      </w:r>
      <w:proofErr w:type="gram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зарегистрированные по месту жительства на территории избирательного участка после представления списка избирателей для ознакомления избирателям, а также граждане, по какой-либо иной причине не включенные в список избирателей, дополнительно включаются решением участковой комиссии в список избирателей на основании паспорта или документа, заменяющего паспорт гражданина, а при необходимости и документов, подтверждающих нахождение места жительства избирателя на территории данного избирательного участка.</w:t>
      </w:r>
      <w:proofErr w:type="gramEnd"/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Избиратель может быть включен в список избирателей только на одном избирательном участке.</w:t>
      </w:r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факта включения избирателя в список избирателей на разных избирательных участках территориальная избирательная комиссия </w:t>
      </w:r>
      <w:proofErr w:type="spellStart"/>
      <w:r w:rsidR="00BB0D5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BB0D5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BB0D5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="00BB0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территориальная комиссия) проводит работу по устранению ошибки или неточности в списках избирателей до их передачи в участковые избирательные комиссии (далее – участковые комиссии). </w:t>
      </w:r>
    </w:p>
    <w:p w:rsidR="00694536" w:rsidRPr="00694536" w:rsidRDefault="00694536" w:rsidP="00694536">
      <w:pPr>
        <w:spacing w:before="120"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536" w:rsidRDefault="00694536" w:rsidP="00080601">
      <w:pPr>
        <w:autoSpaceDE w:val="0"/>
        <w:autoSpaceDN w:val="0"/>
        <w:adjustRightInd w:val="0"/>
        <w:spacing w:after="0" w:line="240" w:lineRule="auto"/>
        <w:ind w:firstLine="68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Составление и уточнение списков избирателей при проведении </w:t>
      </w:r>
    </w:p>
    <w:p w:rsidR="00080601" w:rsidRDefault="00080601" w:rsidP="00080601">
      <w:pPr>
        <w:autoSpaceDE w:val="0"/>
        <w:autoSpaceDN w:val="0"/>
        <w:adjustRightInd w:val="0"/>
        <w:spacing w:after="0" w:line="240" w:lineRule="auto"/>
        <w:ind w:firstLine="68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0601">
        <w:rPr>
          <w:rFonts w:ascii="Times New Roman" w:eastAsia="Times New Roman" w:hAnsi="Times New Roman" w:cs="Times New Roman"/>
          <w:b/>
          <w:sz w:val="28"/>
          <w:szCs w:val="28"/>
        </w:rPr>
        <w:t>Выборов депутатов Казанской городской Думы третьего созыва</w:t>
      </w:r>
    </w:p>
    <w:p w:rsidR="00080601" w:rsidRDefault="00080601" w:rsidP="00080601">
      <w:pPr>
        <w:autoSpaceDE w:val="0"/>
        <w:autoSpaceDN w:val="0"/>
        <w:adjustRightInd w:val="0"/>
        <w:spacing w:after="0" w:line="240" w:lineRule="auto"/>
        <w:ind w:firstLine="68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601" w:rsidRPr="00080601" w:rsidRDefault="00080601" w:rsidP="00080601">
      <w:pPr>
        <w:autoSpaceDE w:val="0"/>
        <w:autoSpaceDN w:val="0"/>
        <w:adjustRightInd w:val="0"/>
        <w:spacing w:after="0" w:line="240" w:lineRule="auto"/>
        <w:ind w:firstLine="68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4536" w:rsidRPr="00694536" w:rsidRDefault="00694536" w:rsidP="0069453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0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Представление сведений и изменений в сведениях об избирателях</w:t>
      </w: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территориальную комиссию для составления списков избирателей</w:t>
      </w:r>
    </w:p>
    <w:p w:rsidR="00694536" w:rsidRPr="00694536" w:rsidRDefault="00694536" w:rsidP="00694536">
      <w:pPr>
        <w:autoSpaceDE w:val="0"/>
        <w:autoSpaceDN w:val="0"/>
        <w:adjustRightInd w:val="0"/>
        <w:spacing w:after="0" w:line="36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Сведения об избирателях представляются в территориальную комиссию для составления списков избирателей</w:t>
      </w:r>
      <w:r w:rsidRPr="00694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Руководителем исполнительного комитета</w:t>
      </w:r>
      <w:r w:rsidR="00167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671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16710A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16710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командиром воинской части при организации голосования избирателей, проживающих в пределах расположения воинских частей, на общих избирательных участках;</w:t>
      </w:r>
    </w:p>
    <w:p w:rsidR="00694536" w:rsidRPr="00694536" w:rsidRDefault="00694536" w:rsidP="006945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образовательного учреждения с очной формой обучения, за которым закреплены на праве оперативного управления или в чьем самостоятельном распоряжении находятся общежития. 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указанные в настоящем пункте, представляют в территориальную комиссию сведения об избирателях, а также изменения в предоставленные сведения еженедельно (а за 10 и менее дней до дня голосования – каждые 3 дня), в </w:t>
      </w:r>
      <w:proofErr w:type="gram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proofErr w:type="gramEnd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позднее чем за 60 дней до дня голосования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2.1.2. Сведения, представляемые </w:t>
      </w:r>
      <w:r w:rsidR="00E8579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администрации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</w:t>
      </w:r>
      <w:r w:rsidR="00E85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579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E8579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E8579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="00E85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,  могут формироваться на основании территориального фрагмента регистра избирателей отдельно по каждому избирательному участку и должны содержать персональные данные избирателей (фамилия, имя, отчество, год рождения (в возрасте 18 лет – дополнительно день и месяц рождения), адрес места жительства, место жительства  которых расположено на территории соответствующего муниципального образования.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передаются в территориальную комиссию по акту, форма которого дана в приложении № </w:t>
      </w:r>
      <w:r w:rsidRPr="00694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Инструкции.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2.1.3. Сведения, представляемые командиром воинской части, должны содержать персональные данные избирателей, место жительства которых расположено в пределах расположения соответствующей воинской части. 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представляются по форме, установленной для вкладного листа списка избирателей. Соответствующая территориальная комиссия обеспечивает воинскую часть необходимым количеством бланков вкладного листа списка избирателей и (или) их шаблонами на машиночитаемом носителе. Командир воинской части организует внесение сведений об избирателях, место жительства которых расположено в пределах 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расположения соответствующей воинской части, в бланки вкладного листа списка избирателей (без проставления напротив данных избирателей порядковых номеров и без указания сведений о паспорте или документе, его заменяющем), формируя часть списка избирателей, зарегистрированных на территории воинской части.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Указанная часть списка избирателей представляется в территориальную комиссию по акту, форма которого дана в приложении № </w:t>
      </w:r>
      <w:r w:rsidRPr="00694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Инструкции.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комиссия включает в состав списка избирателей на соответствующем избирательном участке часть списка избирателей </w:t>
      </w:r>
      <w:proofErr w:type="gram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воинской</w:t>
      </w:r>
      <w:proofErr w:type="gramEnd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4536" w:rsidRPr="00694536" w:rsidRDefault="00694536" w:rsidP="00694536">
      <w:pPr>
        <w:widowControl w:val="0"/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части, продолжая сквозную нумерацию страниц списка и порядковых </w:t>
      </w:r>
      <w:proofErr w:type="gram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номеров</w:t>
      </w:r>
      <w:proofErr w:type="gramEnd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напротив данных о каждом избирателе.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2.1.4. </w:t>
      </w:r>
      <w:proofErr w:type="gram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представляемые руководителем образовательных учреждений с очной формой обучения, за которым закреплены на праве оперативного управления или в чьем самостоятельном распоряжении находятся общежития, должны содержать персональные данные граждан, обучающихся по очной форме обучения и зарегистрированных по месту пребывания в общежитии (по месту нахождения образовательного учреждения).</w:t>
      </w:r>
      <w:proofErr w:type="gramEnd"/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представляются в машиночитаемом виде, по форме, указанной в приложении №</w:t>
      </w:r>
      <w:r w:rsidRPr="00694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Инструкции, и должны содержать информацию об адресе места жительства избирателя. Сведения передаются в территориальную комиссию по акту, форма которого дана в приложении №</w:t>
      </w:r>
      <w:r w:rsidRPr="00694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настоящей Инструкции.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сведения включаются избиратели, зарегистрированные по месту пребывания на срок, включающий день голосования. Информация о включении этой категории избирателей в список избирателей по месту пребывания направляется в порядке, установленном пунктом 2.4.11 настоящей Инструкции, в участковую комиссию избирательного участка, где данный избирателем включен в список избирателей по месту жительства, для исключения его из списка избирателей.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2.1.5. Системный администратор поддерживает в актуальном состоянии территориальный фрагмент Регистра избирателей на основании сведений об избирателях, передаваемых лицами указанными в п.2.1.1,  Центральной избирательной комиссией Республики Татарстан в территориальную комиссию для ведения территориального фрагмента Регистра избирателей, в рамках функционирования Государственной системы регистрации (учета) избирателей, участников референдума на территории </w:t>
      </w:r>
      <w:proofErr w:type="spellStart"/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Положением, Регламентом, Порядком ведения Регистра избирателей.</w:t>
      </w:r>
    </w:p>
    <w:p w:rsidR="00694536" w:rsidRPr="00694536" w:rsidRDefault="00694536" w:rsidP="00694536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4536" w:rsidRPr="00694536" w:rsidRDefault="00694536" w:rsidP="0069453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Порядок составления территориальной комиссией списка избирателей и передача первого экземпляра списка в участковую комиссию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2.2.1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Список избирателей составляется и уточняется территориальной, а в случаях, предусмотренных законом, подразделом 2.3 настоящей Инструкции – участковой комиссией. 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2.2.2 Списки избирателей составляются территориальными комиссиями не </w:t>
      </w:r>
      <w:proofErr w:type="gramStart"/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позднее</w:t>
      </w:r>
      <w:proofErr w:type="gramEnd"/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 за 11 дней до дня голосования.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комиссия составляет списки избирателей отдельно по каждому избирательному участку с использованием Государственной автоматизированной системы Российской Федерации «Выборы» (далее – ГАС «Выборы»).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Списки избирателей составляются в соответствии с границами избирательных участков, утвержденными и опубликованными </w:t>
      </w:r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уководителем исполнительного комитета</w:t>
      </w:r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избирателях, включаемых в список избирателей, располагаются  в алфавитном порядке или ином порядке (по населенным пунктам, улицам, домам, квартирам).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списке избирателей указываются фамилия, имя и отчество, год рождения избирателя (в возрасте 18 лет – дополнительно день и месяц рождения), адрес его места жительства.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 списке избирателей проставляется  сквозная нумерация страниц и порядковых </w:t>
      </w:r>
      <w:proofErr w:type="gramStart"/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номеров</w:t>
      </w:r>
      <w:proofErr w:type="gramEnd"/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напротив данных о каждом избирателе.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Форма списка избирателей утверждается </w:t>
      </w:r>
      <w:r w:rsidR="00752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Избирательной комиссией муниципального образования </w:t>
      </w:r>
      <w:proofErr w:type="spellStart"/>
      <w:r w:rsidR="00752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752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="00752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азани</w:t>
      </w:r>
      <w:proofErr w:type="spellEnd"/>
      <w:r w:rsidR="00752C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 Список избирателей составляется в двух экземплярах.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экземпляр списка избирателей изготавливается на бумажном носителе в машинописном виде.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экземпляр изготовленного в машинописном виде списка избирателей подписывается председателем и секретарем </w:t>
      </w:r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комиссией муниципального образования </w:t>
      </w:r>
      <w:proofErr w:type="spellStart"/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даты внесения подписей, заверяется печатью.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10 дней до дня голосования (в том числе досрочного голосования) первый экземпляр списка избирателей передается в соответствующую участковую избирательную комиссию по акту, форма которого дана в приложении № </w:t>
      </w:r>
      <w:r w:rsidRPr="00694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настоящей Инструкции.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экземпляр списка избирателей в машиночитаемом виде хранится в территориальной комиссии, а часть списка, содержащая сведения об избирателях, представляемых командиром воинской части, – у соответствующего командира воинской части.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экземпляр списка избирателей используется в порядке, установленном подразделом 3.2 настоящей Инструкции.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Территориальная комиссия не позднее чем в день, предшествующий дню голосования, передает в каждую нижестоящую участковую комиссию по акту, форма которого дана в приложении №7 соответствующие список досрочно проголосовавших избирателей с приобщенными к нему заявлениями избирателей о досрочном голосовании, конверты с бюллетенями досрочно проголосовавших избирателей.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списка досрочно проголосовавших избирателей аналогичны требованиям к оформлению списка избирателей.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досрочно проголосовавших избирателей составляется в одном экземпляре отдельно по каждому избирательному участку. Форма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титульного листа списка досрочно проголосовавших избирателей дана в приложении №</w:t>
      </w:r>
      <w:r w:rsidRPr="00167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форма заявления избирателя о досрочном голосовании в помещении территориальной комиссии или участковой комиссии приведена </w:t>
      </w:r>
    </w:p>
    <w:p w:rsidR="00694536" w:rsidRPr="00694536" w:rsidRDefault="00694536" w:rsidP="00694536">
      <w:pPr>
        <w:widowControl w:val="0"/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</w:t>
      </w:r>
      <w:r w:rsidRPr="00167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536" w:rsidRPr="00694536" w:rsidRDefault="00694536" w:rsidP="00694536">
      <w:pPr>
        <w:widowControl w:val="0"/>
        <w:tabs>
          <w:tab w:val="left" w:pos="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 Порядок составления списков избирателей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участковыми комиссиями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536" w:rsidRPr="00694536" w:rsidRDefault="00694536" w:rsidP="006F6CEF">
      <w:pPr>
        <w:widowControl w:val="0"/>
        <w:tabs>
          <w:tab w:val="left" w:pos="240"/>
          <w:tab w:val="left" w:pos="87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 Список избирателей составляется участковой комиссией на избирательных участках, образованных в мест</w:t>
      </w:r>
      <w:r w:rsidR="001D01A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временного пребывания избирателей</w:t>
      </w:r>
      <w:r w:rsidRPr="00694536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 Составление списков избирателей, а также включение в список избирателей и исключение из него граждан Российской Федерации осуществляются в соответствии с требованиями статьи 17 Федерального закона. 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оформлению списка избирателей составляемого участковой комиссией аналогичны требованиям к оформлению списка избирателей, предусмотренного настоящей Инструкцией.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избирателей составляется участковой комиссией на избирательных участках, образованных в мест</w:t>
      </w:r>
      <w:r w:rsidR="001D01A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475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временного пребывания избирателей в двух экземплярах.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экземпляр списка избирателей изготавливается на бумажном носителе в машинописном виде.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экземпляр списка избирателей в машиночитаемом виде хранится у секретаря участковой избирательной комиссии и используется в порядке, установленном подразделом 3.2.  настоящей Инструкции.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избирателях, включаемых в список избирателей, располагаются в алфавитном порядке либо в порядке поступления заявлений.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</w:rPr>
        <w:t>В списки избирателей на общих избирательных участках,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 избирательных участках, образованных в местах временного пребывания, </w:t>
      </w:r>
      <w:r w:rsidRPr="0069453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включаются граждане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обладающие на день голосования активным избирательным правом.</w:t>
      </w:r>
    </w:p>
    <w:p w:rsidR="00694536" w:rsidRPr="00694536" w:rsidRDefault="00694536" w:rsidP="007442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 Список избирателей по месту временного пребывания,</w:t>
      </w:r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составляется участковой комиссией на избирательных участках в порядке,  предусмотренном разделом 5 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Методических рекомендаций 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голосования отдельных категорий</w:t>
      </w:r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избирателей при проведении выборов на территории Российской Федерации, утвержденных постановлением Центральной избирательной комиссии Российской Федерации от 07 апреля </w:t>
      </w:r>
      <w:smartTag w:uri="urn:schemas-microsoft-com:office:smarttags" w:element="metricconverter">
        <w:smartTagPr>
          <w:attr w:name="ProductID" w:val="2015 г"/>
        </w:smartTagPr>
        <w:r w:rsidRPr="006945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2015 г</w:t>
        </w:r>
      </w:smartTag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278/1649-6.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4536">
        <w:rPr>
          <w:rFonts w:ascii="Times New Roman" w:eastAsia="Times New Roman" w:hAnsi="Times New Roman" w:cs="Times New Roman"/>
          <w:bCs/>
          <w:iCs/>
          <w:sz w:val="28"/>
          <w:szCs w:val="28"/>
        </w:rPr>
        <w:t>2.3.4. В список избирателей на избирательном участке, образованном в месте временного пребывания, при его составлении участковой комиссией включаются избиратели, обладающие активным избирательным правом, не имевшие возможности проголосовать досрочно  и подавшие не позднее чем за три дня до дня голосования личные письменные заявления (примерная форма заявления указана в приложении №11 к Инструкции) о включении в список избирателей, по которым участковой избирательной комиссией на момент составления списка были приняты решения о включении в список.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45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Список избирателей по участку, образованному в месте временного пребывания, составляется на основании сведений об избирателях, представляемых руководителем организации, в которой избиратели временно пребывают. 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4536">
        <w:rPr>
          <w:rFonts w:ascii="Times New Roman" w:eastAsia="Times New Roman" w:hAnsi="Times New Roman" w:cs="Times New Roman"/>
          <w:bCs/>
          <w:iCs/>
          <w:sz w:val="28"/>
          <w:szCs w:val="28"/>
        </w:rPr>
        <w:t>Руководитель организации, в которой избиратели временно пребывают, совместно с членами участковой комиссии проводит разъяснительную работу среди избирателей по порядку включения их в список избирателей.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4536">
        <w:rPr>
          <w:rFonts w:ascii="Times New Roman" w:eastAsia="Times New Roman" w:hAnsi="Times New Roman" w:cs="Times New Roman"/>
          <w:bCs/>
          <w:iCs/>
          <w:sz w:val="28"/>
          <w:szCs w:val="28"/>
        </w:rPr>
        <w:t>Руководителю организации, в которой избиратели временно пребывают, рекомендуется не позднее чем за семь дней до дня голосования представлять в участковую комиссию по месту нахождения организации, предприятия сведения обо всех избирателях, обладающих активным избирательным правом, которые в день голосования будут находиться в этой организации, а затем до дня голосования ежедневно уточнять эти сведения. Сведения представляются по форме согласно приложению №</w:t>
      </w:r>
      <w:r w:rsidRPr="0069453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14</w:t>
      </w:r>
      <w:r w:rsidRPr="0069453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 </w:t>
      </w:r>
      <w:r w:rsidRPr="00694536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Инструкции). Одновременно в участковую комиссию могут быть переданы личные заявления избирателей о включении их в список избирателей по месту временного пребывания. 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4536">
        <w:rPr>
          <w:rFonts w:ascii="Times New Roman" w:eastAsia="Times New Roman" w:hAnsi="Times New Roman" w:cs="Times New Roman"/>
          <w:bCs/>
          <w:iCs/>
          <w:sz w:val="28"/>
          <w:szCs w:val="28"/>
        </w:rPr>
        <w:t>2.3.5. Участковая комиссия избирательного участка, образованного в месте временного пребывания, должна ежедневно, в период, начинающийся за 5 дней до дня голосования и до 18.00 дня, предшествующего дню голосования, включительно, передавать информацию о включении избирателя в список избирателей по указанному избирательному участку в вышестоящую территориальную комиссию  для последующей передачи в установленном пунктом 17 статьи 17 Федерального закона, п.2.4.11 Инструкции порядке в участковую избирательную комиссию, где избиратель включен в список избирателей по месту жительства, с целью его исключения из списка избирателей по месту жительства.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694536">
        <w:rPr>
          <w:rFonts w:ascii="Times New Roman" w:eastAsia="Times New Roman" w:hAnsi="Times New Roman" w:cs="Times New Roman"/>
          <w:bCs/>
          <w:iCs/>
          <w:sz w:val="28"/>
          <w:szCs w:val="28"/>
        </w:rPr>
        <w:t>В случае если обнаруживается, что избиратель, подавший заявление о включении в список избирателей на избирательном участке, образованном в месте временного пребывания, проголосовал досрочно по месту жительства, он не включается в список (исключается из него).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Соответствующая территориальная избирательная комиссия  направляет сведения о количестве избирателей, включенных в списки избирателей, на избирательных участках, образованных в местах временного </w:t>
      </w:r>
    </w:p>
    <w:p w:rsidR="00694536" w:rsidRPr="00694536" w:rsidRDefault="00694536" w:rsidP="0069453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пребывания, по состоянию на 18.00 дня, предшествующего дню голосования, в</w:t>
      </w:r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Избирательную комиссию муниципального образования </w:t>
      </w:r>
      <w:proofErr w:type="spellStart"/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752CAC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2.3.6. Соответствующая территориальная избирательная комиссия  обеспечивает участковые избирательные комиссии, самостоятельно составляющие списки избирателей, необходимым количеством бланков титульных и вкладных листов списка избирателей. 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Выверенный и уточненный список избирателей должен быть составлен не позднее дня, предшествующего дню голосования. Список избирателей, составленный участковой избирательной комиссией, подписывается председателем и секретарем участковой избирательной комиссии и заверяется печатью участковой избирательной комиссии. 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2.3.7. Граждане Российской Федерации, находящиеся в местах временного пребывания, включаются в список избирателей по личному письменному заявлению, поданному в участковую избирательную комиссию не позднее чем за три дня до дня голосования по предъявлении паспорта или документа, заменяющего паспорт гражданина. В соответствии с подпунктом 16 статьи 2 Федерального закона гражданином может быть предъявлено временное удостоверение личности гражданина Российской Федерации, выдаваемое на период оформления паспорта в порядке, утверждаемом уполномоченным федеральным органом исполнительной власти. 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2.3.8. Исключение гражданина Российской Федерации из списка избирателей, подписанного председателем и секретарем участковой комиссии и заверенного печатью этой комиссии, производится только на основании официальных документов </w:t>
      </w: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</w:t>
      </w:r>
      <w:r w:rsidRPr="006945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предусмотренном </w:t>
      </w: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16 статьи 17 Федерального закона. При этом в списке избирателей указываются дата исключения гражданина из списка и причина исключения. Эта запись заверяется подписью председателя участковой избирательной комиссии.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2.3.9. В случае исключения гражданина из списка избирателей по избирательному участку, образованному в месте временного пребывания, информация об этом передается в территориальную избирательную комиссию или участковую избирательную комиссию, в которую была передана информация о включении избирателя в список избирателей по месту временного пребывания, в порядке, установленном пунктом 2.3.5, 2.4.11 настоящей Инструкции. Такая информация является основанием для включения избирателя в список избирателей по месту его жительства.</w:t>
      </w:r>
    </w:p>
    <w:p w:rsidR="00694536" w:rsidRPr="00694536" w:rsidRDefault="00694536" w:rsidP="00694536">
      <w:pPr>
        <w:tabs>
          <w:tab w:val="left" w:pos="4530"/>
          <w:tab w:val="left" w:pos="690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mallCap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94536" w:rsidRPr="00694536" w:rsidRDefault="00694536" w:rsidP="0069453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2.4. Порядок уточнения списка избирателей </w:t>
      </w:r>
    </w:p>
    <w:p w:rsidR="00694536" w:rsidRPr="00694536" w:rsidRDefault="00694536" w:rsidP="00694536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участковой комиссией</w:t>
      </w:r>
    </w:p>
    <w:p w:rsidR="00694536" w:rsidRPr="00694536" w:rsidRDefault="00694536" w:rsidP="00694536">
      <w:pPr>
        <w:autoSpaceDE w:val="0"/>
        <w:autoSpaceDN w:val="0"/>
        <w:adjustRightInd w:val="0"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2.4.1. Уточнение списка избирателей осуществляется участковой комиссией в период после получения списка избирателей из территориальной комиссии (его составления участковой комиссией в 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случаях, предусмотренных подразделом 2.3 настоящей Инструкции) и до окончания времени голосования.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2.4.2. Список избирателей уточняется на основании поступивших в участковую комиссию: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официальных документов уполномоченных органов – в соответствии с пунктом 2.4.3 настоящей Инструкции;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 избирателя о включении его в список избирателей, об ошибке или неточности в сведениях о нем, внесенных в список избирателей – в соответствии с пунктами 2.4.4–2.4.6 настоящей Инструкции;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сообщения избирателя об изменениях в сведениях о себе – в соответствии с пунктом 2.4.7 настоящей Инструкции.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Участковая комиссия приглашает избирателей для ознакомления со списком избирателей составленного территориальной комиссией и его дополнительного уточнения  не позднее чем за 10 дней до дня голосования.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2.4.3. Уточнение списка избирателей осуществляется незамедлительно на основании официальных документов следующих уполномоченных органов:</w:t>
      </w:r>
    </w:p>
    <w:p w:rsidR="00694536" w:rsidRPr="00694536" w:rsidRDefault="000A125D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Главой администрации района </w:t>
      </w:r>
      <w:r w:rsidR="00694536"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азани</w:t>
      </w:r>
      <w:proofErr w:type="spellEnd"/>
      <w:r w:rsidR="00694536"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 изменении данных учета избирателей в рамках функционирования государственной системы регистрации (учета) избирателей;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органов, осуществляющих регистрацию актов гражданского состояния – о регистрации факта смерти избирателя,  в том числе на основании решения суда об объявлении гражданина умершим;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 регистрационного учета граждан – о регистрации избирателя, по месту жительства на территории избирательного участка либо о снятии его с регистрационного учета по месту жительства;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органов, осуществляющих выдачу и замену документов, удостоверяющих личность гражданина – о замене паспорта гражданина Российской Федерации в связи с изменением фамилии, имени, отчества избирателя;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военного комиссара – о призыве избирателя на военную службу;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командира воинской части – о регистрации избирателя  по месту жительства в пределах расположения воинской части либо о снятии его с регистрационного учета по месту жительства, а также об избирателях, проходящих военную службу по призыву;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руководителя образовательного учреждения с очной формой обучения – об избирателях, обучающихся по очной форме обучения и зарегистрированных по месту пребывания в общежитии (по месту нахождения образовательного учреждения), а также военнослужащих, проходящих военную службу по призыву (включая курсантов до заключения контракта);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суда – о вступлении в законную силу решения суда о признании избирателя недееспособным, либо недееспособного – дееспособным, а также о включении избирателя в список избирателей;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территориальной комиссии – решения о включении избирателя в список избирателей на другом избирательном участке, об изменении сведений об избирателях, полученных из уполномоченных органов.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Уполномоченные органы направляют указанные выше сведения в территориальную комиссию, а если список избирателей составляется участковой комиссией – в соответствующую участковую комиссию, еженедельно с момента объявления избирательной компании, а за 7 и менее дней до дня голосования – ежедневно. 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Территориальная комиссия, получившая сведения, незамедлительно направляет их в соответствующие участковые комиссии.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2.4.4.  Заявление избирателя  о включении его в список избирателей, об ошибке или неточности в сведениях о нем, внесенных в список, рассматривается участковой комиссией в течение 24 часов, а в день голосования – в течение двух часов с момента обращения, но не позднее момента окончания голосования.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2.4.5. Решение об уточнении списка избирателей по заявлению избирателя принимается участковой комиссией незамедлительно в случае, если нет сведений о включении избирателя в список на другом 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избирательном участке и представленные документы не требуют дополнительной проверки, например :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предъявлен паспорт с отметкой о регистрации по месту жительства на территории избирательного участка;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предъявлен паспорт, свидетельство о регистрации по месту пребывания на территории избирательного участка и студенческий билет, подтверждающий очную форму обучения (для курсантов военных образовательных учреждений профессионального образования – военный билет). 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2.4.6. В случае если представленные документы требуют дополнительной проверки, участковая комиссия уточняет в органах регистрационного учета граждан сведения, содержащиеся в заявлении избирателя, или обращается в соответствующую территориальную комиссию для уточнения указанных сведений. При получении обращения участковой комиссии территориальная комиссия уточняет сведения, содержащиеся в заявлении избирателя, в органах регистрационного учета граждан и незамедлительно направляет информацию о результатах проверки в соответствующую участковую комиссию для уточнения списка избирателей. Уточнения в список избирателей вносятся только на основании официальных документов (подтверждения) указанных органов, поступивших в участковую (территориальную) комиссию.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принятия решения об отклонении заявления избирателя в нем указывается причина такого отклонения, а заверенная копия этого решения вручается заявителю.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участковой комиссии об отклонении заявления может быть обжаловано в вышестоящую избирательную комиссию или в суд (по месту нахождения участковой комиссии), которые обязаны рассмотреть жалобу (заявление) в трехдневный срок, а за три и менее дня до дня голосования и в день голосования – немедленно. В случае если принято решение об удовлетворении жалобы (заявления), изменение в список избирателей вносится участковой комиссией немедленно.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2.4.7. Сообщение избирателя об изменениях в сведениях об избирателях, включенных в список избирателей, уточняется участковой комиссией либо территориальной комиссией на основании запроса, поступившего из участковой комиссии, в органах, осуществляющих регистрацию актов гражданского состояния, органах регистрационного учета граждан, военных комиссариатах либо в суде в соответствии с их компетенцией в сроки, установленные пунктом 2.4.3 настоящей Инструкции. Уточнения в список избирателей вносятся только на основании официальных документов (подтверждения) указанных органов, поступивших в участковую (территориальную) комиссию.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2.4.8. Избиратель дополнительно включается в список избирателей, как правило, секретарем участковой комиссии в порядке, установленном пунктами 2.4.3–2.4.7 настоящей Инструкции, в следующих случаях: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место жительства избирателя находится на территории данного избирательного участка;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место пребывания (временного пребывания) избирателя находится на территории избирательного участка (в случаях, если в соответствии с законом  настоящей Инструкцией избиратели включаются в список избирателей по месту пребывания (временного пребывания).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2.4.9. Избиратель исключается из списка избирателей участковой комиссией в порядке, установленном пунктами 2.4.3 – 2.4.7 настоящей Инструкции, в случаях: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смерти или объявления решением суда умершим;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 места жительства в случае выезда за пределы территории избирательного участка;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призыва на военную службу;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признания судом недееспособным;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отбывания наказания в местах лишения свободы;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включения избирателя в список избирателей, на другом избирательном участке; 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выбытия избирателя из места временного пребывания – на основании 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сообщения руководителя организации, в которой избиратель временно пребывал.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Исключение из списка избирателей производится членом участковой комиссии с правом решающего голоса путем вычеркивания одной горизонтальной линией данных об избирателе, внесенных в список избирателей, (первые четыре графы). При этом в списке избирателей делается соответствующая отметка с указанием даты ее внесения, фамилии и инициалов члена комиссии, для чего могут использоваться  с шестой по восьмую графы списка избирателей. Запись заверяется подписью председателя участковой комиссии с проставлением даты заверения. Примеры внесения отметок даны в приложении № </w:t>
      </w: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настоящей Инструкции.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2.4.10. Изменение персональных данных избирателя в списке избирателей производится в порядке, установленном пунктами 2.4.3 – 2.4.7 настоящей Инструкции, в случаях: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 персональных данных после составления списка избирателей, в том числе изменения места жительства в пределах территории избирательного участка;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установления ошибки или неточности в списке избирателей.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изменении персональных данных избиратель исключается из списка путем вычеркивания одной горизонтальной линией данных о нем, внесенных в список (первые четыре графы), и включается в список избирателей дополнительно с продолжением нумерации. При этом напротив данных об избирателе, которые изменяются, делается соответствующая отметка с указанием даты ее внесения, номера, под которым избиратель включен в список дополнительно, фамилии и инициалов члена комиссии, для чего могут использоваться с шестой по восьмую графы списка избирателей. Примеры внесения отметок даны в приложении № 15 к настоящей Инструкции.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2.4.11. В случае включения избирателя в список избирателей на избирательном участке по месту его временного пребывания участковая 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комиссия, принявшая такое решение, передает в вышестоящую территориальную комиссию копию решения либо телефонограмму с информацией о включении избирателя в список избирателей по месту временного пребывания с указанием фамилии, имени, отчества, года рождения избирателя (в возрасте 18 лет – дополнительно дня и месяца рождения), адреса его места жительства, номера и адреса избирательного участка, на котором избиратель включен в список по месту временного пребывания. Приложение № 13 к настоящей Инструкции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Территориальная комиссия, получившая сообщение, передает информацию о включении гражданина в список избирателей по месту временного пребывания в соответствующую участковую комиссию или, если место жительства находилось за пределами данной территории,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территориальная комиссия передает данную информацию с использованием подсистемы Регистр избирателей, участников референдума ГАС «Выборы» в территориальную комиссию по месту жительства избирателя, которая в свою очередь доводит ее до соответствующей участковой комиссии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Указанная информация подписывается председателем территориальной комиссии.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исключительных случаях, если использование специального программного обеспечения подсистемы Регистр избирателей, участников референдуме ГАС «Выборы» невозможно, то территориальная комиссия передает указанную информацию с использованием электронной почты ГАС «Выборы» в Центральную избирательную комиссию Республики Татарстан. При этом данная информация подписывается председателем территориальной комиссии. Центральная избирательная комиссия Республики Татарстан, получившая сообщение, с использованием электронной почты ГАС «Выборы» передает информацию о включении гражданина в список избирателей по месту временного пребывания в территориальную комиссию по месту жительства гражданина.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Получив сообщение, участковая комиссия исключает избирателя из списка путем вычеркивания одной горизонтальной линией данных о нем, внесенных в список избирателей, (первые четыре графы). При этом напротив </w:t>
      </w:r>
    </w:p>
    <w:p w:rsidR="00694536" w:rsidRPr="00694536" w:rsidRDefault="00694536" w:rsidP="0069453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данных избирателя делается соответствующая отметка с указанием номера избирательного участка, для чего могут использоваться с шестой по восьмую графы списка избирателей. Примеры внесения отметок даны в приложении № </w:t>
      </w: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настоящей Инструкции.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2.4.12. Участковая комиссия после получения списка досрочно проголосовавших избирателей в территориальной комиссии вносит в список избирателей отметки о том, что отдельные избиратели проголосовали досрочно в помещении территориальной комиссии. Если избиратель, проголосовавший досрочно, отсутствует в списке избирателей на избирательном участке, его фамилия, имя, отчество, год рождения и место жительства вносятся в список избирателей под очередным порядковым номером с проставлением отметки «Проголосовал досрочно».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2.4.13. Список избирателей с внесенными в него до дня голосования уточнениями подписывается председателем и секретарем участковой комиссии не позднее 18 часов по местному времени дня, предшествующего дню голосования, с указанием числа избирателей, включенных в список избирателей на момент его подписания, даты внесения подписей и заверяется печатью участковой комиссии. В указанное число включаются все избиратели, включенные в список при его составлении и уточнении (дополнительно включенные в список избирателей), и не включаются избиратели, исключенные (вычеркнутые) из списка избирателей по другим причинам.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 в список избирателей после его подписания и до начала голосования не вносятся.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2.4.14. После подписания списка избирателей участковая комиссия вправе разделить его на отдельные книги. Каждая такая книга не позднее чем в день, предшествующий дню голосования, должна быть снабжена титульным листом по форме, </w:t>
      </w:r>
      <w:r w:rsidR="000B3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утвержденной Избирательной комиссией муниципального образования </w:t>
      </w:r>
      <w:proofErr w:type="spellStart"/>
      <w:r w:rsidR="000B3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0B3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="000B3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азани</w:t>
      </w:r>
      <w:proofErr w:type="spellEnd"/>
      <w:r w:rsidR="000B3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</w:t>
      </w:r>
      <w:r w:rsidR="000B325A" w:rsidRPr="000B3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0B325A" w:rsidRPr="000B3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B3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котором указывается порядковый номер книги и общее количество отдельных книг, на которые разделен список избирателей. Кроме того, она должна быть 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сброшюрована (прошита), что подтверждается печатью соответствующей участковой комиссии и подписью ее председателя на последнем листе книги на месте скрепления.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Часть списка избирателей, содержащая сведения об избирателях, представленные командиром воинской части формируется в отдельную книгу (книги). 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список избирателей не был разделен на отдельные книги, он должен быть после подписания также сброшюрован (прошит), что подтверждается печатью соответствующей участковой комиссии и подписью ее председателя на последнем листе списка на месте скрепления.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2.4.15. Число избирателей, включенных в список избирателей, на момент его подписания председателем и секретарем участковой избирательной комиссии в день предшествующий дню голосования, с указанием числа избирателей, включенных в список на основании личных письменных заявлений по месту временного пребывания, сообщается по телефону в вышестоящую территориальную комиссию.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2.4.16. Указанные данные незамедлительно обобщаются территориальной комиссией по форме, представленной в приложении № 7 к настоящей Инструкции. Сведения о числе избирателей, включенных в списки избирателей, по соответствующей территории, подписываются председателем и секретарем территориальной комиссии и хранятся в территориальной комиссии. Копия этих сведений направляется по указанию председателя комиссии системным администратором комплекса средств автоматизации (далее – КСА) территориальной комиссии на КСА Центральной избирательной комиссии Республики Татарстан с использованием электронной почты подсистемы связи и передачи данных ГАС «Выборы» не позднее 20 часов по местному времени дня, предшествующего дню голосования  (12 сентября 2015г.).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Данные о числе избирателей, включенных в списки избирателей, по соответствующей территории, вводятся в ГАС «Выборы» в день голосования системным администратором КСА территориальной комиссии одновременно 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 вводом информации об открытии избирательных участков, по состоянию на 7.00 часов.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2.4.17. На основании данных, поступивших с КСА территориальной комиссии, формируются сведения о числе избирателей</w:t>
      </w:r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азани</w:t>
      </w:r>
      <w:proofErr w:type="spellEnd"/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включенных в списки избирателей на территории </w:t>
      </w:r>
      <w:proofErr w:type="spellStart"/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г.Казани</w:t>
      </w:r>
      <w:proofErr w:type="spellEnd"/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форме, представленной в приложении № 1</w:t>
      </w:r>
      <w:r w:rsidR="00A67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настоящей Инструкции. Указанные сведения подписываются председателем и секретарем </w:t>
      </w:r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Избирательной комиссии муниципального образования </w:t>
      </w:r>
      <w:proofErr w:type="spellStart"/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азани</w:t>
      </w:r>
      <w:proofErr w:type="spellEnd"/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хранятся в Комиссии.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2.4.18.  После  подписания протокола об итогах голосования территориальной комиссией, но не позднее 15  сентября 2015г., окончательно  сформированные формы данных, представленных в приложении №1</w:t>
      </w:r>
      <w:r w:rsidR="00A67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6945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настоящей Инструкции повторно должны быть направлены в </w:t>
      </w:r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Избирательную комиссию муниципального образования </w:t>
      </w:r>
      <w:proofErr w:type="spellStart"/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.К</w:t>
      </w:r>
      <w:proofErr w:type="gramEnd"/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азани</w:t>
      </w:r>
      <w:proofErr w:type="spellEnd"/>
      <w:r w:rsidR="000A12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94536" w:rsidRPr="00694536" w:rsidRDefault="00694536" w:rsidP="00694536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536" w:rsidRPr="00694536" w:rsidRDefault="00694536" w:rsidP="0069453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 Использование списка избирателей </w:t>
      </w:r>
    </w:p>
    <w:p w:rsidR="00694536" w:rsidRPr="00694536" w:rsidRDefault="00694536" w:rsidP="0069453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 Порядок использования и работы с первым экземпляром</w:t>
      </w:r>
    </w:p>
    <w:p w:rsidR="00694536" w:rsidRPr="00694536" w:rsidRDefault="00694536" w:rsidP="0069453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списка избирателей при проведении голосования</w:t>
      </w:r>
    </w:p>
    <w:p w:rsidR="00694536" w:rsidRPr="00694536" w:rsidRDefault="00694536" w:rsidP="00694536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 Избирательные бюллетени  выдаются избирателям, включенным в список избирателей, по предъявлении паспорта или документа, заменяющего паспорт.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прибывший (явившийся) на избирательный участок избиратель не был включен в список избирателей, он может быть включен в </w:t>
      </w:r>
    </w:p>
    <w:p w:rsidR="00694536" w:rsidRPr="00694536" w:rsidRDefault="00694536" w:rsidP="0069453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дополнительно на основании личного письменного заявления при предъявлении паспорта в порядке, установленном в пунктах 2.4.4–2.4.6 и </w:t>
      </w:r>
    </w:p>
    <w:p w:rsidR="00694536" w:rsidRPr="00694536" w:rsidRDefault="00694536" w:rsidP="0069453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2.4.8 настоящей Инструкции.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 Каждый избиратель имеет право получить один избирательный бюллетень по каждой избирательной кампании в которых принимает участие данная участковая комиссия при наличии у него активного избирательного права по отношению к проводимым избирательным кампаниям. 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выдачей избирательного бюллетеня член участковой комиссии с правом решающего голоса обязан удостовериться в том, что: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избиратель не проголосовал досрочно либо вне помещения</w:t>
      </w: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голосования (устанавливается по отметке в списке избирателей);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реестре не зарегистрировано письменное заявление (устное обращение) избирателя о предоставлении ему возможности проголосовать вне помещения для голосования и к нему не направлены члены участковой комиссии для проведения голосования вне помещения для голосования.</w:t>
      </w:r>
    </w:p>
    <w:p w:rsidR="00694536" w:rsidRPr="00694536" w:rsidRDefault="00694536" w:rsidP="00694536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избиратель от которого поступило заявление (устное обращение) о предоставлении ему возможности проголосовать вне помещения для голосования, прибыл в помещение для голосования после направления к нему членов участковой комиссии для проведения голосования вне помещения для голосования, соответствующий член участковой комиссии не вправе выдать данному избирателю в помещении для голосования бюллетень до возвращения членов комиссии, выезжавших по заявлению (устному обращению) данного избирателя  и установления факта, что указанный избиратель не проголосовал вне помещения для голосования.</w:t>
      </w:r>
    </w:p>
    <w:p w:rsidR="00694536" w:rsidRPr="00694536" w:rsidRDefault="00694536" w:rsidP="006945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 При получении избирательного бюллетеня избиратель проставляет в списке избирателей серию и номер своего паспорта или документа, заменяющего паспорт.</w:t>
      </w:r>
    </w:p>
    <w:p w:rsidR="00694536" w:rsidRPr="00694536" w:rsidRDefault="00694536" w:rsidP="006945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согласия избирателя либо по его просьбе указанные сведения могут </w:t>
      </w:r>
    </w:p>
    <w:p w:rsidR="00694536" w:rsidRPr="00694536" w:rsidRDefault="00694536" w:rsidP="0069453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проставлены в списке избирателей членом участковой комиссии с правом решающего голоса. Избиратель проверяет правильность произведенной записи и расписывается в получении избирательного бюллетеня.</w:t>
      </w:r>
    </w:p>
    <w:p w:rsidR="00694536" w:rsidRPr="00694536" w:rsidRDefault="00694536" w:rsidP="006945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участковой комиссии, выдавший избирателю избирательный бюллетень, также расписывается в соответствующей графе списка избирателей.</w:t>
      </w:r>
    </w:p>
    <w:p w:rsidR="00A674E7" w:rsidRDefault="00694536" w:rsidP="006945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3.1.4. В случае если избиратель, который не может самостоятельно расписаться в получении избирательного бюллетеня или заполнить избирательный бюллетень, решил воспользоваться для этого помощью другого лица, в графе «Особые отметки» списка избирателей указываются фамилия, имя и отчество, серия и номер паспорта или документа, </w:t>
      </w: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заменяющего паспорт, лица, оказывающего помощь избирателю. Указанный гражданин расписывается в графе «Подпись избирателя о получении избирательного бюллетеня». </w:t>
      </w:r>
    </w:p>
    <w:p w:rsidR="00694536" w:rsidRPr="00694536" w:rsidRDefault="00694536" w:rsidP="006945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 В случае если избирателю был выдан новый избирательный бюллетень взамен испорченного, член участковой комиссии, выдавший бюллетень, в графе «Особые отметки» списка избирателей делает отметку напротив фамилии данного избирателя «Выдан бюллетень взамен испорченного» и расписывается.</w:t>
      </w:r>
    </w:p>
    <w:p w:rsidR="00694536" w:rsidRPr="00694536" w:rsidRDefault="00694536" w:rsidP="006945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 В случае если избиратель голосовал вне помещения для голосования, члены участковой комиссии, выезжавшие по заявлениям (обращениям) избирателей, незамедлительно после прибытия в помещение для голосования переносят из письменного заявления избирателя в список избирателей серию и номер паспорта или документа, заменяющего паспорт избирателя, проголосовавшего вне помещения для голосования. </w:t>
      </w:r>
    </w:p>
    <w:p w:rsidR="00694536" w:rsidRPr="00694536" w:rsidRDefault="00694536" w:rsidP="006945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в соответствующей графе (соответствующих графах) списка избирателей  делается отметка «Голосовал вне помещения для голосования», а также ставятся подписи указанных членов участковой комиссии. </w:t>
      </w:r>
    </w:p>
    <w:p w:rsidR="00694536" w:rsidRPr="00694536" w:rsidRDefault="00694536" w:rsidP="006945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заявление (устное обращение) избирателя о предоставлении ему возможности проголосовать вне помещения для голосования поступило от избирателя, не включенного в список избирателей,  но имеющего на это право, избиратель включается в список после возвращения членов участковой комиссии, проводящих голосование вне помещения для голосования по заявлению (обращению) этого избирателя.</w:t>
      </w:r>
    </w:p>
    <w:p w:rsidR="00694536" w:rsidRPr="00694536" w:rsidRDefault="00694536" w:rsidP="00694536">
      <w:pPr>
        <w:widowControl w:val="0"/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В случае досрочного голосования в помещении участковой комиссии, избиратель,  голосующий досрочно, проставляет свои паспортные данные и расписывается в списке избирателей  в получении выдаваемого ему избирательного бюллетеня, члены участковой комиссии, проводящие досрочное голосование, делают отметку «Голосовал досрочно», указывают дату и время голосования.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3.1.8. </w:t>
      </w: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окончания голосования и начала подсчета голосов </w:t>
      </w: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избирателей вносить какие-либо изменения в список избирателей, запрещается.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3.1.9. Перед непосредственным подсчетом голосов избирателей члены участковой комиссии вносят на каждую страницу списка избирателей  следующие суммарные данные по этой странице:</w:t>
      </w:r>
    </w:p>
    <w:p w:rsidR="00694536" w:rsidRPr="00694536" w:rsidRDefault="00694536" w:rsidP="00694536">
      <w:pPr>
        <w:widowControl w:val="0"/>
        <w:spacing w:after="12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избирателей, внесенных в список избирателей на момент окончания голосования (без учета числа избирателей, выбывших по каким-либо причинам);</w:t>
      </w:r>
    </w:p>
    <w:p w:rsidR="00694536" w:rsidRPr="00694536" w:rsidRDefault="00694536" w:rsidP="00694536">
      <w:pPr>
        <w:widowControl w:val="0"/>
        <w:spacing w:after="12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 бюллетеней, выданных избирателям в помещении для голосования в день голосования (устанавливается по числу подписей </w:t>
      </w:r>
    </w:p>
    <w:p w:rsidR="00694536" w:rsidRPr="00694536" w:rsidRDefault="00694536" w:rsidP="00694536">
      <w:pPr>
        <w:widowControl w:val="0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избирателей в списке избирателей);</w:t>
      </w:r>
    </w:p>
    <w:p w:rsidR="00694536" w:rsidRPr="00694536" w:rsidRDefault="00694536" w:rsidP="00694536">
      <w:pPr>
        <w:widowControl w:val="0"/>
        <w:spacing w:after="12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бюллетеней, выданных избирателям, проголосовавшим вне помещения для голосования в день голосования (устанавливается по числу соответствующих отметок в списке избирателей);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бюллетеней, выданных досрочно проголосовавшим избирателям (устанавливается по числу соответствующих отметок в списке избирателей; число избирателей, досрочно проголосовавших в помещении территориальной комиссии проверяется по списку досрочно проголосовавших избирателей).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3.1.10. После внесения данных, указанных в пункте 3.1.9 настоящей Инструкции, каждую страницу списка избирателей подписывает внесший эти данные член участковой комиссии с указанием своих фамилии и инициалов, который затем оглашает эти данные и сообщает их председателю, заместителю председателя или секретарю участковой комиссии, лицам, присутствующим при подсчете голосов избирателей. 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данные, которые определяются как сумма вышеуказанных данных, установленных по всем страницам списка избирателей председатель, заместитель председателя или секретарь участковой комиссии оглашает и вносит в последний лист списка избирателей. Список избирателей, заверяется подписями председателя и секретаря и печатью участковой комиссии.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удобства установления итоговых данных по всем страницам списка избирателей целесообразно использовать таблицу суммирования данных списка, форма которой дана в приложении № 3 к настоящей Инструкции, для внесения в нее суммарных данных с каждой страницы списка</w:t>
      </w:r>
      <w:r w:rsidRPr="006945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в этом случае перед суммированием необходимо убедиться в идентичности записей по каждой странице списка избирателей и записей, внесенных в таблицу суммирования данных списка.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3.1.11. После внесения данных в протокол участковой комиссии об итогах голосования и его увеличенную форму со списком избирателей вправе ознакомиться лица, имеющие право присутствовать при установлении итогов голосования. </w:t>
      </w: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участковой комиссии с правом совещательного голоса вправе убедиться в правильности произведенного подсчета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3.1.12. Дальнейшая работа со списком избирателей, не может проводиться до проверки контрольных соотношений данных, внесенных в протокол участковой комиссии об итогах голосования.</w:t>
      </w:r>
    </w:p>
    <w:p w:rsidR="00694536" w:rsidRPr="00694536" w:rsidRDefault="00694536" w:rsidP="00530994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избирателей на это время убирается в сейф либо в иное специально приспособленное для хранения документов место. Хранение списка избирателей, исключающее доступ к нему лиц, находящихся в помещении для голосования, обеспечивается председателем или секретарем участковой комиссии.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3.1.13. В случае если список избирателей был разделен на отдельные книги, по окончании работы с ним такие книги, а также титульный лист, листы списка со сведениями об избирателях, включенных в список дополнительно в день голосования, и последний лист списка должны быть сброшюрованы (прошиты) в один том, что подтверждается печатью соответствующей участковой комиссии и подписью ее председателя на месте скрепления. Исключение составляют книги списка, содержащие сведения об избирателях представленные командиром воинской части.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proofErr w:type="spell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разброшюрование</w:t>
      </w:r>
      <w:proofErr w:type="spellEnd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книг списка избирателей не допускается.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список избирателей не был разделен на отдельные книги,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 должен быть сброшюрован с листами списка со сведениями об избирателях, включенных в список дополнительно в день голосования, и последним листом списка в один том, что подтверждается печатью соответствующей участковой комиссии и подписью ее председателя на месте скрепления.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3.1.14. Список избирателей помещается в мешок или коробку, которые </w:t>
      </w:r>
    </w:p>
    <w:p w:rsidR="00694536" w:rsidRPr="00694536" w:rsidRDefault="00694536" w:rsidP="0069453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опечатываются.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Список избирателей хранится и передается в вышестоящие избирательные комиссии в порядке, установленном федеральными законами, </w:t>
      </w:r>
    </w:p>
    <w:p w:rsidR="00694536" w:rsidRPr="00694536" w:rsidRDefault="00694536" w:rsidP="0069453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Избирательным кодексом, настоящей Инструкцией, иными нормативными документами.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официальные документы уполномоченных органов, а также личные письменные заявления граждан, поступившие в участковые комиссии в период уточнения списков избирателей хранятся и передаются в вышестоящие избирательные комиссии вместе со списком избирателей, в порядке, установленном для списков избирателей. Решения участковой комиссии, принятые по личным письменным заявлениям избирателей,  хранятся и передаются в вышестоящие избирательные комиссии в порядке, установленном для протоколов заседаний участковых комиссий.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3.1.15. На общем избирательном участке книга списка избирателей, содержащая сведения об избирателях, представленные командиром воинской части, весь список избирателей помещаются в отдельный мешок или коробку, которые затем опечатываются и передаются участковой комиссией на хранение соответствующему командиру воинской части по акту, форма которого дана в приложении № </w:t>
      </w:r>
      <w:r w:rsidRPr="00694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настоящей Инструкции.</w:t>
      </w:r>
    </w:p>
    <w:p w:rsidR="00694536" w:rsidRPr="00694536" w:rsidRDefault="00694536" w:rsidP="00694536">
      <w:pPr>
        <w:widowControl w:val="0"/>
        <w:tabs>
          <w:tab w:val="left" w:pos="240"/>
        </w:tabs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избирателей (книга списка) хранится у командира воинской части не менее одного года со дня официального опубликования результатов выборов, после чего уничтожается по акту, который передается в соответствующую территориальную комиссию.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536" w:rsidRPr="00694536" w:rsidRDefault="00694536" w:rsidP="0069453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 Порядок использования второго экземпляра </w:t>
      </w: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списка избирателей</w:t>
      </w:r>
    </w:p>
    <w:p w:rsidR="00694536" w:rsidRPr="00694536" w:rsidRDefault="00694536" w:rsidP="00694536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 Второй экземпляр списка избирателей используется при утрате или непредвиденной порче первого экземпляра списка избирателей.</w:t>
      </w:r>
    </w:p>
    <w:p w:rsidR="00694536" w:rsidRPr="00694536" w:rsidRDefault="00694536" w:rsidP="00366278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3.2.2</w:t>
      </w:r>
      <w:proofErr w:type="gramStart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проведении выборов </w:t>
      </w:r>
      <w:r w:rsidR="003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Казанской городской Думы третьего созыва </w:t>
      </w: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экземпляр списка избирателей используется также в случае проведения повторного голосования.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 При наступлении обстоятельств, указанных в пункте 3.2.1 настоящей Инструкции, участковая комиссия составляет акт</w:t>
      </w:r>
      <w:r w:rsidRPr="006945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подписывается ее председателем и секретарем и заверяется печатью участковой комиссии. Под актом могут поставить свои подписи присутствовавшие члены участковой комиссии как с правом решающего, так и с правом совещательного голоса, а также наблюдатели.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список избирателей составлялся территориальной комиссией, акт составляется в двух экземплярах. Первый экземпляр остается в участковой комиссии, а второй направляется в территориальную комиссию вместе с обращением участковой комиссии о передаче второго экземпляра списка избирателей.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 Решение об использовании второго экземпляра списка избирателей для голосования на соответствующем избирательном участке, принимает избирательная комиссия, составившая список избирателей.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экземпляр списка избирателей, хранящийся в машиночитаемом виде, распечатывается на бумажном носителе, подписывается председателем и секретарем соответственно территориальной или участковой комиссии и заверяется печатью соответствующей избирательной комиссии.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список избирателей составлялся территориальной комиссией, он по акту передается в соответствующую участковую комиссию.</w:t>
      </w: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 Во второй экземпляр списка избирателей переносятся все изменения и отметки с первого экземпляра списка избирателей, а если это невозможно – с документов, на основании которых они вносились в первый экземпляр списка избирателей в порядке, установленном подразделом 2.3.настоящей Инструкции.</w:t>
      </w:r>
    </w:p>
    <w:p w:rsidR="00694536" w:rsidRPr="00694536" w:rsidRDefault="00694536" w:rsidP="00694536">
      <w:pPr>
        <w:widowControl w:val="0"/>
        <w:spacing w:after="0" w:line="360" w:lineRule="auto"/>
        <w:ind w:firstLine="7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если эти документы утрачены (испорчены), избирательные </w:t>
      </w:r>
    </w:p>
    <w:p w:rsidR="00694536" w:rsidRPr="00694536" w:rsidRDefault="00694536" w:rsidP="0069453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принимают меры для их повторного получения.</w:t>
      </w:r>
    </w:p>
    <w:p w:rsidR="00694536" w:rsidRPr="00694536" w:rsidRDefault="00694536" w:rsidP="00694536">
      <w:pPr>
        <w:widowControl w:val="0"/>
        <w:spacing w:after="0" w:line="360" w:lineRule="auto"/>
        <w:ind w:firstLine="7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 Далее работа со вторым экземпляром списка избирателей осуществляется в порядке, установленном пунктом 2.4, 3.1 настоящей Инструкции.</w:t>
      </w:r>
    </w:p>
    <w:p w:rsidR="00694536" w:rsidRPr="00694536" w:rsidRDefault="00694536" w:rsidP="00694536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4536" w:rsidRPr="00694536" w:rsidRDefault="00694536" w:rsidP="006945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 Порядок использования списков избирателей </w:t>
      </w:r>
    </w:p>
    <w:p w:rsidR="00694536" w:rsidRPr="00694536" w:rsidRDefault="00694536" w:rsidP="0069453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ведения регистра избирателей</w:t>
      </w:r>
    </w:p>
    <w:p w:rsidR="00694536" w:rsidRPr="00694536" w:rsidRDefault="00694536" w:rsidP="0069453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mallCaps/>
          <w:sz w:val="28"/>
          <w:szCs w:val="28"/>
          <w:lang w:eastAsia="ru-RU"/>
        </w:rPr>
      </w:pPr>
    </w:p>
    <w:p w:rsidR="00694536" w:rsidRPr="00694536" w:rsidRDefault="00694536" w:rsidP="00694536">
      <w:pPr>
        <w:widowControl w:val="0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3.3.1. Информация об избирателях, поступающая на этапе уточнения списков в комиссии от органов, осуществляющих учет населения, либо от граждан, должна направляться </w:t>
      </w:r>
      <w:r w:rsidR="0036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администрации  района </w:t>
      </w: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комитета, </w:t>
      </w:r>
      <w:r w:rsidR="0036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обобщения либо уточнения и последующей передачи в</w:t>
      </w:r>
      <w:r w:rsidR="003662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Избирательную комиссию муниципального образования </w:t>
      </w:r>
      <w:proofErr w:type="spellStart"/>
      <w:r w:rsidR="003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36627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3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="003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6278"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порядке, установленном пунктами 2.14 и 3.9 Положения о Государственной системе регистрации (учета) избирателей, участников референдума в Российской Федерации в редакции постановлений Центральной избирательной комиссии Российской Федерации от 29 декабря 2005 года № 164/1084-4, от 19 ноября 2008 года № 138/1017-5, от 22 декабря 2010 года № 232/1517-5, 19.02.2014г. №218/1416-6).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3.3.2. </w:t>
      </w:r>
      <w:r w:rsidR="003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Избирательная комиссия муниципального образования </w:t>
      </w:r>
      <w:proofErr w:type="spellStart"/>
      <w:r w:rsidR="003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36627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36627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</w:t>
      </w:r>
      <w:proofErr w:type="spellEnd"/>
      <w:r w:rsidR="0036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официального опубликования результатов выборов вправе принять решение об изъятии из опечатанных мешков или коробок списка избирателей и использовании содержащихся в нем сведений об избирателях для уточнения регистра избирателей.</w:t>
      </w:r>
    </w:p>
    <w:p w:rsidR="00694536" w:rsidRPr="00694536" w:rsidRDefault="00694536" w:rsidP="00694536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об избирателях, содержащаяся в списках избирателей не может быть безусловно перенесена в регистр избирателей, участников референдума, а только использоваться для уточнения сведений в регистре избирателей, исключительно в порядке, установленном для уточнения некорректных сведений об избирателях, участниках референдума пунктом </w:t>
      </w:r>
    </w:p>
    <w:p w:rsidR="00694536" w:rsidRDefault="00694536" w:rsidP="0069453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 Положения о Государственной системе регистрации (учета) избирателей, участников референдума в Российской Федерации.</w:t>
      </w:r>
    </w:p>
    <w:p w:rsidR="003018D4" w:rsidRDefault="003018D4" w:rsidP="0069453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3018D4" w:rsidSect="009A2C87">
          <w:headerReference w:type="default" r:id="rId12"/>
          <w:headerReference w:type="first" r:id="rId13"/>
          <w:pgSz w:w="11906" w:h="16838"/>
          <w:pgMar w:top="426" w:right="850" w:bottom="426" w:left="1701" w:header="708" w:footer="708" w:gutter="0"/>
          <w:cols w:space="708"/>
          <w:titlePg/>
          <w:docGrid w:linePitch="360"/>
        </w:sectPr>
      </w:pPr>
    </w:p>
    <w:p w:rsidR="003018D4" w:rsidRPr="003018D4" w:rsidRDefault="003018D4" w:rsidP="003018D4">
      <w:pPr>
        <w:spacing w:before="100" w:after="100" w:line="240" w:lineRule="auto"/>
        <w:ind w:left="16992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p w:rsidR="003018D4" w:rsidRPr="003018D4" w:rsidRDefault="003018D4" w:rsidP="003018D4">
      <w:pPr>
        <w:spacing w:before="100" w:after="100" w:line="240" w:lineRule="auto"/>
        <w:ind w:left="16992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</w:p>
    <w:tbl>
      <w:tblPr>
        <w:tblW w:w="6171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71"/>
      </w:tblGrid>
      <w:tr w:rsidR="003018D4" w:rsidRPr="003018D4" w:rsidTr="00530994">
        <w:trPr>
          <w:jc w:val="right"/>
        </w:trPr>
        <w:tc>
          <w:tcPr>
            <w:tcW w:w="6171" w:type="dxa"/>
            <w:vAlign w:val="center"/>
          </w:tcPr>
          <w:p w:rsidR="003018D4" w:rsidRPr="003018D4" w:rsidRDefault="003018D4" w:rsidP="0036627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Приложение № 1</w:t>
            </w: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br/>
              <w:t xml:space="preserve">к Инструкции о составлении, уточнении и использовании списков избирателей на выборах </w:t>
            </w:r>
            <w:r w:rsidR="00366278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об избирателях, </w:t>
      </w:r>
      <w:r w:rsidRPr="00301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 по очной форме обучения и зарегистрированных по месту пребывания в общежитии (по месту нахождения образовательного учреждения)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sectPr w:rsidR="003018D4" w:rsidRPr="003018D4">
          <w:headerReference w:type="even" r:id="rId14"/>
          <w:headerReference w:type="default" r:id="rId15"/>
          <w:headerReference w:type="first" r:id="rId16"/>
          <w:pgSz w:w="16840" w:h="11907" w:orient="landscape" w:code="9"/>
          <w:pgMar w:top="567" w:right="709" w:bottom="567" w:left="851" w:header="510" w:footer="284" w:gutter="0"/>
          <w:pgNumType w:start="1"/>
          <w:cols w:space="720"/>
          <w:titlePg/>
        </w:sect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sectPr w:rsidR="003018D4" w:rsidRPr="003018D4" w:rsidSect="00BB0D54">
          <w:type w:val="continuous"/>
          <w:pgSz w:w="16840" w:h="11907" w:orient="landscape" w:code="9"/>
          <w:pgMar w:top="567" w:right="709" w:bottom="567" w:left="851" w:header="510" w:footer="284" w:gutter="0"/>
          <w:pgNumType w:start="1"/>
          <w:cols w:space="720"/>
          <w:titlePg/>
        </w:sectPr>
      </w:pPr>
    </w:p>
    <w:tbl>
      <w:tblPr>
        <w:tblW w:w="15033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3"/>
        <w:gridCol w:w="3420"/>
        <w:gridCol w:w="2771"/>
        <w:gridCol w:w="3552"/>
        <w:gridCol w:w="4297"/>
      </w:tblGrid>
      <w:tr w:rsidR="003018D4" w:rsidRPr="003018D4" w:rsidTr="00BB0D54">
        <w:trPr>
          <w:cantSplit/>
          <w:trHeight w:val="1251"/>
          <w:jc w:val="center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lastRenderedPageBreak/>
              <w:t>№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7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Год рождения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(в возрасте 18 лет – дополнительно день и месяц рождения)</w:t>
            </w:r>
          </w:p>
        </w:tc>
        <w:tc>
          <w:tcPr>
            <w:tcW w:w="3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Адрес места жительства</w:t>
            </w: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 xml:space="preserve">Адрес места пребывания </w:t>
            </w: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2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60"/>
        <w:gridCol w:w="2160"/>
        <w:gridCol w:w="4320"/>
      </w:tblGrid>
      <w:tr w:rsidR="003018D4" w:rsidRPr="003018D4" w:rsidTr="00BB0D54">
        <w:tc>
          <w:tcPr>
            <w:tcW w:w="8460" w:type="dxa"/>
          </w:tcPr>
          <w:p w:rsidR="003018D4" w:rsidRPr="003018D4" w:rsidRDefault="003018D4" w:rsidP="003018D4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образовательного учреждения</w:t>
            </w: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160" w:type="dxa"/>
          </w:tcPr>
          <w:p w:rsidR="003018D4" w:rsidRPr="003018D4" w:rsidRDefault="003018D4" w:rsidP="003018D4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</w:t>
            </w:r>
          </w:p>
        </w:tc>
        <w:tc>
          <w:tcPr>
            <w:tcW w:w="4320" w:type="dxa"/>
          </w:tcPr>
          <w:p w:rsidR="003018D4" w:rsidRPr="003018D4" w:rsidRDefault="003018D4" w:rsidP="003018D4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</w:t>
            </w:r>
          </w:p>
        </w:tc>
      </w:tr>
      <w:tr w:rsidR="003018D4" w:rsidRPr="003018D4" w:rsidTr="00BB0D54">
        <w:tc>
          <w:tcPr>
            <w:tcW w:w="8460" w:type="dxa"/>
          </w:tcPr>
          <w:p w:rsidR="003018D4" w:rsidRPr="003018D4" w:rsidRDefault="003018D4" w:rsidP="003018D4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МП</w:t>
            </w:r>
          </w:p>
        </w:tc>
        <w:tc>
          <w:tcPr>
            <w:tcW w:w="2160" w:type="dxa"/>
          </w:tcPr>
          <w:p w:rsidR="003018D4" w:rsidRPr="003018D4" w:rsidRDefault="003018D4" w:rsidP="003018D4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(подпись)</w:t>
            </w:r>
          </w:p>
        </w:tc>
        <w:tc>
          <w:tcPr>
            <w:tcW w:w="4320" w:type="dxa"/>
          </w:tcPr>
          <w:p w:rsidR="003018D4" w:rsidRPr="003018D4" w:rsidRDefault="003018D4" w:rsidP="003018D4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(фамилия, инициалы)</w:t>
            </w:r>
          </w:p>
        </w:tc>
      </w:tr>
    </w:tbl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sectPr w:rsidR="003018D4" w:rsidRPr="003018D4" w:rsidSect="00BB0D54">
          <w:type w:val="continuous"/>
          <w:pgSz w:w="16840" w:h="11907" w:orient="landscape" w:code="9"/>
          <w:pgMar w:top="567" w:right="709" w:bottom="567" w:left="851" w:header="510" w:footer="284" w:gutter="0"/>
          <w:pgNumType w:start="1"/>
          <w:cols w:space="720"/>
          <w:titlePg/>
        </w:sectPr>
      </w:pPr>
    </w:p>
    <w:p w:rsidR="003018D4" w:rsidRPr="003018D4" w:rsidRDefault="003018D4" w:rsidP="003018D4">
      <w:pPr>
        <w:spacing w:before="100" w:after="100" w:line="240" w:lineRule="auto"/>
        <w:rPr>
          <w:rFonts w:ascii="Times New Roman" w:eastAsia="Times New Roman" w:hAnsi="Times New Roman" w:cs="Times New Roman"/>
          <w:bCs/>
          <w:snapToGrid w:val="0"/>
          <w:sz w:val="16"/>
          <w:szCs w:val="20"/>
          <w:lang w:eastAsia="ru-RU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</w:tblGrid>
      <w:tr w:rsidR="003018D4" w:rsidRPr="003018D4" w:rsidTr="00BB0D54">
        <w:trPr>
          <w:jc w:val="right"/>
        </w:trPr>
        <w:tc>
          <w:tcPr>
            <w:tcW w:w="5677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Приложение № 2</w:t>
            </w:r>
          </w:p>
          <w:p w:rsidR="003018D4" w:rsidRPr="003018D4" w:rsidRDefault="003018D4" w:rsidP="0036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 Инструкции о составлении, уточнении и использовании списков избирателей на выборах </w:t>
            </w:r>
            <w:r w:rsidR="00366278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</w:p>
        </w:tc>
      </w:tr>
      <w:tr w:rsidR="003018D4" w:rsidRPr="003018D4" w:rsidTr="00BB0D54">
        <w:trPr>
          <w:jc w:val="right"/>
        </w:trPr>
        <w:tc>
          <w:tcPr>
            <w:tcW w:w="5677" w:type="dxa"/>
            <w:vAlign w:val="center"/>
          </w:tcPr>
          <w:p w:rsidR="003018D4" w:rsidRPr="003018D4" w:rsidRDefault="003018D4" w:rsidP="003018D4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jc w:val="right"/>
        </w:trPr>
        <w:tc>
          <w:tcPr>
            <w:tcW w:w="5677" w:type="dxa"/>
            <w:vAlign w:val="center"/>
          </w:tcPr>
          <w:p w:rsidR="003018D4" w:rsidRPr="003018D4" w:rsidRDefault="003018D4" w:rsidP="003018D4">
            <w:pPr>
              <w:tabs>
                <w:tab w:val="left" w:pos="431"/>
              </w:tabs>
              <w:spacing w:before="100" w:after="100" w:line="240" w:lineRule="auto"/>
              <w:ind w:left="1423"/>
              <w:jc w:val="right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Экземпляр № ____</w:t>
            </w:r>
          </w:p>
          <w:p w:rsidR="003018D4" w:rsidRPr="003018D4" w:rsidRDefault="003018D4" w:rsidP="003018D4">
            <w:pPr>
              <w:tabs>
                <w:tab w:val="left" w:pos="431"/>
              </w:tabs>
              <w:spacing w:before="100" w:after="100" w:line="240" w:lineRule="auto"/>
              <w:ind w:left="1423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Книга № ___ из __</w:t>
            </w: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vertAlign w:val="superscript"/>
                <w:lang w:eastAsia="ru-RU"/>
              </w:rPr>
              <w:footnoteReference w:id="3"/>
            </w:r>
          </w:p>
        </w:tc>
      </w:tr>
    </w:tbl>
    <w:p w:rsidR="003018D4" w:rsidRPr="003018D4" w:rsidRDefault="003018D4" w:rsidP="003018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:rsidR="003018D4" w:rsidRPr="003018D4" w:rsidRDefault="003018D4" w:rsidP="003018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:rsidR="003018D4" w:rsidRDefault="003018D4" w:rsidP="003018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ru-RU"/>
        </w:rPr>
        <w:t xml:space="preserve">ВЫБОРЫ </w:t>
      </w:r>
      <w:r w:rsidR="00366278"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ru-RU"/>
        </w:rPr>
        <w:t xml:space="preserve">ДЕПУТАТОВ КАЗАНСКОЙ ДУМЫ </w:t>
      </w:r>
    </w:p>
    <w:p w:rsidR="00366278" w:rsidRPr="003018D4" w:rsidRDefault="00366278" w:rsidP="003018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40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ru-RU"/>
        </w:rPr>
        <w:t xml:space="preserve">ТЕТЬЕГО СОЗЫВА </w:t>
      </w:r>
    </w:p>
    <w:p w:rsidR="003018D4" w:rsidRPr="003018D4" w:rsidRDefault="003018D4" w:rsidP="003018D4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snapToGrid w:val="0"/>
          <w:sz w:val="36"/>
          <w:szCs w:val="20"/>
          <w:lang w:eastAsia="ru-RU"/>
        </w:rPr>
        <w:t>13 сентября 2015 года</w:t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3018D4" w:rsidRPr="003018D4" w:rsidRDefault="003018D4" w:rsidP="003018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20"/>
          <w:lang w:eastAsia="ru-RU"/>
        </w:rPr>
      </w:pPr>
    </w:p>
    <w:p w:rsidR="003018D4" w:rsidRPr="003018D4" w:rsidRDefault="003018D4" w:rsidP="003018D4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snapToGrid w:val="0"/>
          <w:spacing w:val="40"/>
          <w:sz w:val="72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snapToGrid w:val="0"/>
          <w:spacing w:val="40"/>
          <w:sz w:val="72"/>
          <w:szCs w:val="20"/>
          <w:lang w:eastAsia="ru-RU"/>
        </w:rPr>
        <w:t>СПИСОК ИЗБИРАТЕЛЕЙ</w:t>
      </w:r>
    </w:p>
    <w:p w:rsidR="003018D4" w:rsidRPr="003018D4" w:rsidRDefault="003018D4" w:rsidP="003018D4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snapToGrid w:val="0"/>
          <w:sz w:val="36"/>
          <w:szCs w:val="20"/>
          <w:lang w:eastAsia="ru-RU"/>
        </w:rPr>
        <w:t>по избирательному участку № ______</w:t>
      </w:r>
    </w:p>
    <w:p w:rsidR="003018D4" w:rsidRPr="003018D4" w:rsidRDefault="00366278" w:rsidP="003018D4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6627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Республика Татарстан, г</w:t>
      </w:r>
      <w:proofErr w:type="gramStart"/>
      <w:r w:rsidRPr="0036627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.К</w:t>
      </w:r>
      <w:proofErr w:type="gramEnd"/>
      <w:r w:rsidRPr="0036627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азань</w:t>
      </w:r>
      <w:r w:rsidR="003018D4" w:rsidRPr="003018D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_______________________________________________________________________________________________________________________________________</w:t>
      </w:r>
    </w:p>
    <w:p w:rsidR="003018D4" w:rsidRPr="003018D4" w:rsidRDefault="000B325A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место нахождение</w:t>
      </w:r>
      <w:proofErr w:type="gramEnd"/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адрес участковой избирательной комиссии)</w:t>
      </w:r>
    </w:p>
    <w:p w:rsidR="003018D4" w:rsidRPr="003018D4" w:rsidRDefault="00366278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36"/>
          <w:szCs w:val="20"/>
          <w:lang w:eastAsia="ru-RU"/>
        </w:rPr>
        <w:t xml:space="preserve"> </w:t>
      </w:r>
    </w:p>
    <w:p w:rsid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5C0945" w:rsidRDefault="005C0945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>образованному</w:t>
      </w:r>
      <w:proofErr w:type="gramEnd"/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 для проведения голосования и подсчета голосов избирателей на выборах депутатов Казанской городской Думы</w:t>
      </w:r>
    </w:p>
    <w:p w:rsidR="005C0945" w:rsidRPr="005C0945" w:rsidRDefault="005C0945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ru-RU"/>
        </w:rPr>
        <w:t xml:space="preserve">третьего созыва </w:t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vertAlign w:val="superscript"/>
          <w:lang w:eastAsia="ru-RU"/>
        </w:rPr>
      </w:pPr>
    </w:p>
    <w:p w:rsidR="005C0945" w:rsidRDefault="005C0945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vertAlign w:val="superscript"/>
          <w:lang w:eastAsia="ru-RU"/>
        </w:rPr>
      </w:pPr>
    </w:p>
    <w:p w:rsidR="005C0945" w:rsidRDefault="005C0945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vertAlign w:val="superscript"/>
          <w:lang w:eastAsia="ru-RU"/>
        </w:rPr>
      </w:pPr>
    </w:p>
    <w:p w:rsidR="005C0945" w:rsidRDefault="005C0945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5C094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по единому </w:t>
      </w: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избирательному округу </w:t>
      </w:r>
    </w:p>
    <w:p w:rsidR="005C0945" w:rsidRPr="005C0945" w:rsidRDefault="005C0945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sectPr w:rsidR="005C0945" w:rsidRPr="005C0945">
          <w:headerReference w:type="even" r:id="rId17"/>
          <w:headerReference w:type="default" r:id="rId18"/>
          <w:headerReference w:type="first" r:id="rId19"/>
          <w:pgSz w:w="23814" w:h="16840" w:orient="landscape" w:code="8"/>
          <w:pgMar w:top="1134" w:right="709" w:bottom="992" w:left="851" w:header="340" w:footer="340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и по ____________________________________________ одномандатному избирательному округу №____________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7"/>
      </w:tblGrid>
      <w:tr w:rsidR="003018D4" w:rsidRPr="003018D4" w:rsidTr="00BB0D54">
        <w:trPr>
          <w:jc w:val="right"/>
        </w:trPr>
        <w:tc>
          <w:tcPr>
            <w:tcW w:w="7307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Приложение № 3</w:t>
            </w:r>
          </w:p>
          <w:p w:rsidR="003018D4" w:rsidRPr="003018D4" w:rsidRDefault="003018D4" w:rsidP="005C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 Инструкции о составлении, уточнении и использовании списков избирателей на выборах  </w:t>
            </w:r>
            <w:r w:rsidR="005C0945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3018D4" w:rsidRPr="003018D4" w:rsidRDefault="003018D4" w:rsidP="003018D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Таблица суммирования данных списка избирателей</w:t>
      </w:r>
    </w:p>
    <w:tbl>
      <w:tblPr>
        <w:tblW w:w="14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7"/>
        <w:gridCol w:w="1344"/>
        <w:gridCol w:w="1344"/>
        <w:gridCol w:w="1344"/>
        <w:gridCol w:w="1344"/>
        <w:gridCol w:w="1344"/>
        <w:gridCol w:w="1344"/>
        <w:gridCol w:w="1344"/>
        <w:gridCol w:w="1069"/>
      </w:tblGrid>
      <w:tr w:rsidR="003018D4" w:rsidRPr="003018D4" w:rsidTr="00BB0D54">
        <w:trPr>
          <w:cantSplit/>
          <w:trHeight w:val="572"/>
          <w:jc w:val="center"/>
        </w:trPr>
        <w:tc>
          <w:tcPr>
            <w:tcW w:w="3887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344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Стр. ___</w:t>
            </w:r>
          </w:p>
        </w:tc>
        <w:tc>
          <w:tcPr>
            <w:tcW w:w="1344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Стр. ___</w:t>
            </w:r>
          </w:p>
        </w:tc>
        <w:tc>
          <w:tcPr>
            <w:tcW w:w="1344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Стр. ___</w:t>
            </w:r>
          </w:p>
        </w:tc>
        <w:tc>
          <w:tcPr>
            <w:tcW w:w="1344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Стр. ___</w:t>
            </w:r>
          </w:p>
        </w:tc>
        <w:tc>
          <w:tcPr>
            <w:tcW w:w="1344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Стр. ___</w:t>
            </w:r>
          </w:p>
        </w:tc>
        <w:tc>
          <w:tcPr>
            <w:tcW w:w="1344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Стр. ___</w:t>
            </w:r>
          </w:p>
        </w:tc>
        <w:tc>
          <w:tcPr>
            <w:tcW w:w="1344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Стр. ___</w:t>
            </w:r>
          </w:p>
        </w:tc>
        <w:tc>
          <w:tcPr>
            <w:tcW w:w="1069" w:type="dxa"/>
            <w:vAlign w:val="center"/>
          </w:tcPr>
          <w:p w:rsidR="003018D4" w:rsidRPr="003018D4" w:rsidRDefault="003018D4" w:rsidP="003018D4">
            <w:pPr>
              <w:keepNext/>
              <w:spacing w:before="240" w:after="240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32"/>
                <w:lang w:eastAsia="ru-RU"/>
              </w:rPr>
            </w:pPr>
            <w:r w:rsidRPr="003018D4">
              <w:rPr>
                <w:rFonts w:ascii="Times New Roman" w:eastAsia="Times New Roman" w:hAnsi="Times New Roman" w:cs="Arial"/>
                <w:b/>
                <w:bCs/>
                <w:kern w:val="32"/>
                <w:sz w:val="24"/>
                <w:szCs w:val="32"/>
                <w:lang w:eastAsia="ru-RU"/>
              </w:rPr>
              <w:t>Итого</w:t>
            </w:r>
          </w:p>
        </w:tc>
      </w:tr>
      <w:tr w:rsidR="003018D4" w:rsidRPr="003018D4" w:rsidTr="00BB0D54">
        <w:trPr>
          <w:cantSplit/>
          <w:jc w:val="center"/>
        </w:trPr>
        <w:tc>
          <w:tcPr>
            <w:tcW w:w="3887" w:type="dxa"/>
          </w:tcPr>
          <w:p w:rsidR="003018D4" w:rsidRPr="003018D4" w:rsidRDefault="003018D4" w:rsidP="003018D4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Число избирателей, внесенных в список избирателей на момент окончания голосования (без учета числа избирателей, выбывших по каким-либо причинам).</w:t>
            </w: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018D4" w:rsidRPr="003018D4" w:rsidTr="00BB0D54">
        <w:trPr>
          <w:cantSplit/>
          <w:jc w:val="center"/>
        </w:trPr>
        <w:tc>
          <w:tcPr>
            <w:tcW w:w="3887" w:type="dxa"/>
            <w:vAlign w:val="center"/>
          </w:tcPr>
          <w:p w:rsidR="003018D4" w:rsidRPr="003018D4" w:rsidRDefault="003018D4" w:rsidP="003018D4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Число избирательных бюллетеней, выданных избирателям в помещении для голосования в день голосования (устанавливается по числу подписей избирателей в списке избирателей).</w:t>
            </w: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018D4" w:rsidRPr="003018D4" w:rsidTr="00BB0D54">
        <w:trPr>
          <w:cantSplit/>
          <w:jc w:val="center"/>
        </w:trPr>
        <w:tc>
          <w:tcPr>
            <w:tcW w:w="3887" w:type="dxa"/>
            <w:vAlign w:val="center"/>
          </w:tcPr>
          <w:p w:rsidR="003018D4" w:rsidRPr="003018D4" w:rsidRDefault="003018D4" w:rsidP="003018D4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Число избирательных бюллетеней, выданных избирателям, проголосовавшим вне помещения для голосования в день голосования (устанавливается по числу соответствующих отметок в списке избирателей).</w:t>
            </w: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018D4" w:rsidRPr="003018D4" w:rsidTr="00BB0D54">
        <w:trPr>
          <w:cantSplit/>
          <w:jc w:val="center"/>
        </w:trPr>
        <w:tc>
          <w:tcPr>
            <w:tcW w:w="3887" w:type="dxa"/>
            <w:vAlign w:val="center"/>
          </w:tcPr>
          <w:p w:rsidR="003018D4" w:rsidRPr="003018D4" w:rsidRDefault="003018D4" w:rsidP="003018D4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Число избирательных бюллетеней, выданных досрочно проголосовавшим избирателям </w:t>
            </w:r>
            <w:r w:rsidRPr="003018D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(</w:t>
            </w:r>
            <w:r w:rsidRPr="003018D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устанавливается по числу соответствующих отметок в списке избирателей; число избирателей, досрочно проголосовавших в помещении территориальной избирательной комиссии проверяется по списку досрочно проголосовавших избирателей).</w:t>
            </w: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018D4" w:rsidRPr="003018D4" w:rsidTr="00BB0D54">
        <w:trPr>
          <w:cantSplit/>
          <w:jc w:val="center"/>
        </w:trPr>
        <w:tc>
          <w:tcPr>
            <w:tcW w:w="3887" w:type="dxa"/>
            <w:vAlign w:val="center"/>
          </w:tcPr>
          <w:p w:rsidR="003018D4" w:rsidRPr="003018D4" w:rsidRDefault="003018D4" w:rsidP="003018D4">
            <w:pPr>
              <w:spacing w:before="4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Число избирательных бюллетеней, выданных досрочно проголосовавшим избирателям в </w:t>
            </w:r>
            <w:proofErr w:type="spellStart"/>
            <w:r w:rsidRPr="003018D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помещениитерриториальной</w:t>
            </w:r>
            <w:proofErr w:type="spellEnd"/>
            <w:r w:rsidRPr="003018D4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 xml:space="preserve"> избирательной комиссии(число избирателей, досрочно проголосовавших в помещении территориальной избирательной комиссии проверяется по списку досрочно проголосовавших избирателей).</w:t>
            </w: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34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sectPr w:rsidR="003018D4" w:rsidRPr="003018D4">
          <w:pgSz w:w="16840" w:h="11907" w:orient="landscape" w:code="9"/>
          <w:pgMar w:top="357" w:right="709" w:bottom="23" w:left="851" w:header="510" w:footer="340" w:gutter="0"/>
          <w:pgNumType w:start="1"/>
          <w:cols w:space="720"/>
          <w:titlePg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2"/>
      </w:tblGrid>
      <w:tr w:rsidR="003018D4" w:rsidRPr="003018D4" w:rsidTr="00BB0D54">
        <w:trPr>
          <w:jc w:val="right"/>
        </w:trPr>
        <w:tc>
          <w:tcPr>
            <w:tcW w:w="5602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Приложение № 4</w:t>
            </w:r>
          </w:p>
          <w:p w:rsidR="003018D4" w:rsidRDefault="003018D4" w:rsidP="005C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 Инструкции о составлении, уточнении и использовании списков избирателей на выборах </w:t>
            </w:r>
          </w:p>
          <w:p w:rsidR="005C0945" w:rsidRPr="003018D4" w:rsidRDefault="005C0945" w:rsidP="005C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Экземпляр № ___</w:t>
      </w:r>
      <w:r w:rsidRPr="003018D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id="4"/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АКТ</w:t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передаче сведений об избирателях для составления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3018D4" w:rsidRPr="003018D4" w:rsidTr="00BB0D54">
        <w:tc>
          <w:tcPr>
            <w:tcW w:w="957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_______________________________________________</w:t>
            </w:r>
          </w:p>
        </w:tc>
      </w:tr>
      <w:tr w:rsidR="003018D4" w:rsidRPr="003018D4" w:rsidTr="00BB0D54">
        <w:tc>
          <w:tcPr>
            <w:tcW w:w="957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территориальной избирательной комиссии)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списка избирателей на выборах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3018D4" w:rsidRPr="003018D4" w:rsidTr="00BB0D54">
        <w:tc>
          <w:tcPr>
            <w:tcW w:w="9570" w:type="dxa"/>
            <w:gridSpan w:val="2"/>
          </w:tcPr>
          <w:p w:rsidR="005C0945" w:rsidRPr="005C0945" w:rsidRDefault="005C0945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0945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депутатов Казанской городской Думы третьего созыва</w:t>
            </w:r>
            <w:r w:rsidRPr="005C0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13 сентября 2015 года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</w:tc>
      </w:tr>
      <w:tr w:rsidR="003018D4" w:rsidRPr="003018D4" w:rsidTr="00BB0D54">
        <w:tc>
          <w:tcPr>
            <w:tcW w:w="478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018D4" w:rsidRPr="003018D4" w:rsidRDefault="003018D4" w:rsidP="0030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</w:tc>
      </w:tr>
      <w:tr w:rsidR="003018D4" w:rsidRPr="003018D4" w:rsidTr="00BB0D54">
        <w:trPr>
          <w:trHeight w:val="300"/>
        </w:trPr>
        <w:tc>
          <w:tcPr>
            <w:tcW w:w="478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018D4" w:rsidRPr="003018D4" w:rsidRDefault="003018D4" w:rsidP="0030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(дата составления акта)</w:t>
            </w:r>
          </w:p>
        </w:tc>
      </w:tr>
    </w:tbl>
    <w:p w:rsidR="003018D4" w:rsidRPr="003018D4" w:rsidRDefault="003018D4" w:rsidP="003018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0"/>
          <w:szCs w:val="32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9"/>
        <w:gridCol w:w="2260"/>
        <w:gridCol w:w="1790"/>
        <w:gridCol w:w="5015"/>
      </w:tblGrid>
      <w:tr w:rsidR="003018D4" w:rsidRPr="003018D4" w:rsidTr="00BB0D54">
        <w:tc>
          <w:tcPr>
            <w:tcW w:w="9344" w:type="dxa"/>
            <w:gridSpan w:val="4"/>
          </w:tcPr>
          <w:p w:rsidR="003018D4" w:rsidRPr="003018D4" w:rsidRDefault="003018D4" w:rsidP="003018D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исполнительного комитета</w:t>
            </w:r>
            <w:r w:rsidR="005C09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5C09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="005C09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.К</w:t>
            </w:r>
            <w:proofErr w:type="gramEnd"/>
            <w:r w:rsidR="005C09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азани</w:t>
            </w:r>
            <w:proofErr w:type="spellEnd"/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"/>
            </w: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_________________________________________________________________</w:t>
            </w:r>
          </w:p>
        </w:tc>
      </w:tr>
      <w:tr w:rsidR="003018D4" w:rsidRPr="003018D4" w:rsidTr="00BB0D54">
        <w:tc>
          <w:tcPr>
            <w:tcW w:w="279" w:type="dxa"/>
          </w:tcPr>
          <w:p w:rsidR="003018D4" w:rsidRPr="003018D4" w:rsidRDefault="003018D4" w:rsidP="0030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65" w:type="dxa"/>
            <w:gridSpan w:val="3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муниципального района, городского округа</w:t>
            </w:r>
            <w:r w:rsidRPr="003018D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)</w:t>
            </w:r>
          </w:p>
        </w:tc>
      </w:tr>
      <w:tr w:rsidR="003018D4" w:rsidRPr="003018D4" w:rsidTr="00BB0D54">
        <w:tc>
          <w:tcPr>
            <w:tcW w:w="9344" w:type="dxa"/>
            <w:gridSpan w:val="4"/>
          </w:tcPr>
          <w:p w:rsidR="003018D4" w:rsidRPr="003018D4" w:rsidRDefault="003018D4" w:rsidP="003018D4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передал </w:t>
            </w:r>
            <w:r w:rsidRPr="003018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___________________________</w:t>
            </w: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 сведения об_____________</w:t>
            </w:r>
          </w:p>
        </w:tc>
      </w:tr>
      <w:tr w:rsidR="003018D4" w:rsidRPr="003018D4" w:rsidTr="00BB0D54">
        <w:tc>
          <w:tcPr>
            <w:tcW w:w="9344" w:type="dxa"/>
            <w:gridSpan w:val="4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территориальной избирательной комиссии)                                      (число избирателей)</w:t>
            </w:r>
          </w:p>
        </w:tc>
      </w:tr>
      <w:tr w:rsidR="003018D4" w:rsidRPr="003018D4" w:rsidTr="00BB0D54">
        <w:tc>
          <w:tcPr>
            <w:tcW w:w="9344" w:type="dxa"/>
            <w:gridSpan w:val="4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избирателях для составления списка избирателей на ______ листах и (или) на ______________под наименованием______________________________</w:t>
            </w: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6"/>
            </w: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3018D4" w:rsidRPr="003018D4" w:rsidTr="00BB0D54">
        <w:tc>
          <w:tcPr>
            <w:tcW w:w="2539" w:type="dxa"/>
            <w:gridSpan w:val="2"/>
          </w:tcPr>
          <w:p w:rsidR="003018D4" w:rsidRPr="003018D4" w:rsidRDefault="003018D4" w:rsidP="003018D4">
            <w:pPr>
              <w:spacing w:after="0" w:line="240" w:lineRule="auto"/>
              <w:ind w:firstLine="33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(вид носителя)</w:t>
            </w:r>
          </w:p>
        </w:tc>
        <w:tc>
          <w:tcPr>
            <w:tcW w:w="1790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015" w:type="dxa"/>
          </w:tcPr>
          <w:p w:rsidR="003018D4" w:rsidRPr="003018D4" w:rsidRDefault="003018D4" w:rsidP="003018D4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(имена, размеры, иные реквизиты файлов, содержащих сведения об избирателях)</w:t>
            </w:r>
          </w:p>
        </w:tc>
      </w:tr>
    </w:tbl>
    <w:p w:rsidR="003018D4" w:rsidRPr="003018D4" w:rsidRDefault="003018D4" w:rsidP="003018D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8"/>
        <w:gridCol w:w="2791"/>
        <w:gridCol w:w="2561"/>
      </w:tblGrid>
      <w:tr w:rsidR="003018D4" w:rsidRPr="003018D4" w:rsidTr="00BB0D54">
        <w:tc>
          <w:tcPr>
            <w:tcW w:w="4218" w:type="dxa"/>
          </w:tcPr>
          <w:p w:rsidR="003018D4" w:rsidRPr="003018D4" w:rsidRDefault="003018D4" w:rsidP="003018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исполнительного комитета</w:t>
            </w:r>
          </w:p>
        </w:tc>
        <w:tc>
          <w:tcPr>
            <w:tcW w:w="2791" w:type="dxa"/>
            <w:vAlign w:val="bottom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</w:t>
            </w:r>
          </w:p>
        </w:tc>
        <w:tc>
          <w:tcPr>
            <w:tcW w:w="2561" w:type="dxa"/>
            <w:vAlign w:val="bottom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</w:t>
            </w:r>
          </w:p>
        </w:tc>
      </w:tr>
      <w:tr w:rsidR="003018D4" w:rsidRPr="003018D4" w:rsidTr="00BB0D54">
        <w:tc>
          <w:tcPr>
            <w:tcW w:w="4218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56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инициалы)</w:t>
            </w:r>
          </w:p>
        </w:tc>
      </w:tr>
      <w:tr w:rsidR="003018D4" w:rsidRPr="003018D4" w:rsidTr="00BB0D54">
        <w:trPr>
          <w:trHeight w:val="594"/>
        </w:trPr>
        <w:tc>
          <w:tcPr>
            <w:tcW w:w="4218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МП</w:t>
            </w:r>
          </w:p>
        </w:tc>
        <w:tc>
          <w:tcPr>
            <w:tcW w:w="279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018D4" w:rsidRPr="003018D4" w:rsidTr="00BB0D54">
        <w:trPr>
          <w:trHeight w:val="622"/>
        </w:trPr>
        <w:tc>
          <w:tcPr>
            <w:tcW w:w="4218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территориальной избирательной комиссии</w:t>
            </w:r>
          </w:p>
        </w:tc>
        <w:tc>
          <w:tcPr>
            <w:tcW w:w="2791" w:type="dxa"/>
            <w:vAlign w:val="bottom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</w:t>
            </w:r>
          </w:p>
        </w:tc>
        <w:tc>
          <w:tcPr>
            <w:tcW w:w="2561" w:type="dxa"/>
            <w:vAlign w:val="bottom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</w:t>
            </w:r>
          </w:p>
        </w:tc>
      </w:tr>
      <w:tr w:rsidR="003018D4" w:rsidRPr="003018D4" w:rsidTr="00BB0D54">
        <w:tc>
          <w:tcPr>
            <w:tcW w:w="4218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56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инициалы)</w:t>
            </w:r>
          </w:p>
        </w:tc>
      </w:tr>
      <w:tr w:rsidR="003018D4" w:rsidRPr="003018D4" w:rsidTr="00BB0D54">
        <w:tc>
          <w:tcPr>
            <w:tcW w:w="4218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МП</w:t>
            </w:r>
          </w:p>
        </w:tc>
        <w:tc>
          <w:tcPr>
            <w:tcW w:w="279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sectPr w:rsidR="003018D4" w:rsidRPr="003018D4">
          <w:pgSz w:w="11906" w:h="16838"/>
          <w:pgMar w:top="719" w:right="851" w:bottom="851" w:left="1701" w:header="709" w:footer="567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2"/>
      </w:tblGrid>
      <w:tr w:rsidR="003018D4" w:rsidRPr="003018D4" w:rsidTr="00BB0D54">
        <w:trPr>
          <w:jc w:val="right"/>
        </w:trPr>
        <w:tc>
          <w:tcPr>
            <w:tcW w:w="5602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Приложение № 5</w:t>
            </w:r>
          </w:p>
          <w:p w:rsidR="005C0945" w:rsidRDefault="003018D4" w:rsidP="005C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 Инструкции о составлении, уточнении и использовании списков избирателей на выборах </w:t>
            </w:r>
          </w:p>
          <w:p w:rsidR="003018D4" w:rsidRPr="003018D4" w:rsidRDefault="005C0945" w:rsidP="005C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  <w:r w:rsidR="003018D4"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Экземпляр № ___</w:t>
      </w:r>
      <w:r w:rsidRPr="003018D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id="7"/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АКТ</w:t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передаче сведений об избирателях для составления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3018D4" w:rsidRPr="003018D4" w:rsidTr="00BB0D54">
        <w:tc>
          <w:tcPr>
            <w:tcW w:w="957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_______________________________________________</w:t>
            </w:r>
          </w:p>
        </w:tc>
      </w:tr>
      <w:tr w:rsidR="003018D4" w:rsidRPr="003018D4" w:rsidTr="00BB0D54">
        <w:tc>
          <w:tcPr>
            <w:tcW w:w="957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территориальной избирательной комиссии)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списка избирателей на выборах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3018D4" w:rsidRPr="003018D4" w:rsidTr="00BB0D54">
        <w:tc>
          <w:tcPr>
            <w:tcW w:w="9570" w:type="dxa"/>
            <w:gridSpan w:val="2"/>
          </w:tcPr>
          <w:p w:rsidR="005C0945" w:rsidRPr="005C0945" w:rsidRDefault="005C0945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0945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депутатов Казанской городской Думы третьего созыва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13 сентября 2015 года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</w:tc>
      </w:tr>
      <w:tr w:rsidR="003018D4" w:rsidRPr="003018D4" w:rsidTr="00BB0D54">
        <w:tc>
          <w:tcPr>
            <w:tcW w:w="478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018D4" w:rsidRPr="003018D4" w:rsidRDefault="003018D4" w:rsidP="0030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</w:tc>
      </w:tr>
      <w:tr w:rsidR="003018D4" w:rsidRPr="003018D4" w:rsidTr="00BB0D54">
        <w:trPr>
          <w:trHeight w:val="300"/>
        </w:trPr>
        <w:tc>
          <w:tcPr>
            <w:tcW w:w="4784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018D4" w:rsidRPr="003018D4" w:rsidRDefault="003018D4" w:rsidP="0030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(дата составления акта)</w:t>
            </w:r>
          </w:p>
        </w:tc>
      </w:tr>
    </w:tbl>
    <w:p w:rsidR="003018D4" w:rsidRPr="003018D4" w:rsidRDefault="003018D4" w:rsidP="003018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0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"/>
        <w:gridCol w:w="2260"/>
        <w:gridCol w:w="1790"/>
        <w:gridCol w:w="5015"/>
      </w:tblGrid>
      <w:tr w:rsidR="003018D4" w:rsidRPr="003018D4" w:rsidTr="00BB0D54">
        <w:tc>
          <w:tcPr>
            <w:tcW w:w="9344" w:type="dxa"/>
            <w:gridSpan w:val="4"/>
          </w:tcPr>
          <w:p w:rsidR="003018D4" w:rsidRPr="003018D4" w:rsidRDefault="003018D4" w:rsidP="003018D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образовательного учреждения</w:t>
            </w: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8"/>
            </w: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_________________________________________________________________</w:t>
            </w:r>
          </w:p>
        </w:tc>
      </w:tr>
      <w:tr w:rsidR="003018D4" w:rsidRPr="003018D4" w:rsidTr="00BB0D54">
        <w:tc>
          <w:tcPr>
            <w:tcW w:w="279" w:type="dxa"/>
          </w:tcPr>
          <w:p w:rsidR="003018D4" w:rsidRPr="003018D4" w:rsidRDefault="003018D4" w:rsidP="0030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065" w:type="dxa"/>
            <w:gridSpan w:val="3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муниципального района, городского округа</w:t>
            </w:r>
            <w:r w:rsidRPr="003018D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)</w:t>
            </w:r>
          </w:p>
        </w:tc>
      </w:tr>
      <w:tr w:rsidR="003018D4" w:rsidRPr="003018D4" w:rsidTr="00BB0D54">
        <w:tc>
          <w:tcPr>
            <w:tcW w:w="9344" w:type="dxa"/>
            <w:gridSpan w:val="4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передал </w:t>
            </w:r>
            <w:r w:rsidRPr="003018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___________________________</w:t>
            </w: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 сведения об___________</w:t>
            </w:r>
          </w:p>
        </w:tc>
      </w:tr>
      <w:tr w:rsidR="003018D4" w:rsidRPr="003018D4" w:rsidTr="00BB0D54">
        <w:tc>
          <w:tcPr>
            <w:tcW w:w="9344" w:type="dxa"/>
            <w:gridSpan w:val="4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(наименование территориальной избирательной комиссии)                                       (число избирателей)</w:t>
            </w:r>
          </w:p>
        </w:tc>
      </w:tr>
      <w:tr w:rsidR="003018D4" w:rsidRPr="003018D4" w:rsidTr="00BB0D54">
        <w:tc>
          <w:tcPr>
            <w:tcW w:w="9344" w:type="dxa"/>
            <w:gridSpan w:val="4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избирателях для составления списка избирателей на ______ листах и (или) на ______________под наименованием______________________________</w:t>
            </w: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9"/>
            </w: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3018D4" w:rsidRPr="003018D4" w:rsidTr="00BB0D54">
        <w:tc>
          <w:tcPr>
            <w:tcW w:w="2539" w:type="dxa"/>
            <w:gridSpan w:val="2"/>
          </w:tcPr>
          <w:p w:rsidR="003018D4" w:rsidRPr="003018D4" w:rsidRDefault="003018D4" w:rsidP="003018D4">
            <w:pPr>
              <w:spacing w:after="0" w:line="240" w:lineRule="auto"/>
              <w:ind w:firstLine="33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(вид носителя)</w:t>
            </w:r>
          </w:p>
        </w:tc>
        <w:tc>
          <w:tcPr>
            <w:tcW w:w="1790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015" w:type="dxa"/>
          </w:tcPr>
          <w:p w:rsidR="003018D4" w:rsidRPr="003018D4" w:rsidRDefault="003018D4" w:rsidP="003018D4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(имена, размеры, иные реквизиты файлов, содержащих сведения об избирателях)</w:t>
            </w:r>
          </w:p>
        </w:tc>
      </w:tr>
    </w:tbl>
    <w:p w:rsidR="003018D4" w:rsidRPr="003018D4" w:rsidRDefault="003018D4" w:rsidP="003018D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8"/>
        <w:gridCol w:w="2791"/>
        <w:gridCol w:w="2561"/>
      </w:tblGrid>
      <w:tr w:rsidR="003018D4" w:rsidRPr="003018D4" w:rsidTr="00BB0D54">
        <w:tc>
          <w:tcPr>
            <w:tcW w:w="4218" w:type="dxa"/>
          </w:tcPr>
          <w:p w:rsidR="003018D4" w:rsidRPr="003018D4" w:rsidRDefault="003018D4" w:rsidP="003018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Руководитель образовательного учреждения</w:t>
            </w:r>
          </w:p>
        </w:tc>
        <w:tc>
          <w:tcPr>
            <w:tcW w:w="2791" w:type="dxa"/>
            <w:vAlign w:val="bottom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</w:t>
            </w:r>
          </w:p>
        </w:tc>
        <w:tc>
          <w:tcPr>
            <w:tcW w:w="2561" w:type="dxa"/>
            <w:vAlign w:val="bottom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</w:t>
            </w:r>
          </w:p>
        </w:tc>
      </w:tr>
      <w:tr w:rsidR="003018D4" w:rsidRPr="003018D4" w:rsidTr="00BB0D54">
        <w:tc>
          <w:tcPr>
            <w:tcW w:w="4218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56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инициалы)</w:t>
            </w:r>
          </w:p>
        </w:tc>
      </w:tr>
      <w:tr w:rsidR="003018D4" w:rsidRPr="003018D4" w:rsidTr="00BB0D54">
        <w:trPr>
          <w:trHeight w:val="594"/>
        </w:trPr>
        <w:tc>
          <w:tcPr>
            <w:tcW w:w="4218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МП</w:t>
            </w:r>
          </w:p>
        </w:tc>
        <w:tc>
          <w:tcPr>
            <w:tcW w:w="279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018D4" w:rsidRPr="003018D4" w:rsidTr="00BB0D54">
        <w:trPr>
          <w:trHeight w:val="622"/>
        </w:trPr>
        <w:tc>
          <w:tcPr>
            <w:tcW w:w="4218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территориальной избирательной комиссии</w:t>
            </w:r>
          </w:p>
        </w:tc>
        <w:tc>
          <w:tcPr>
            <w:tcW w:w="2791" w:type="dxa"/>
            <w:vAlign w:val="bottom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</w:t>
            </w:r>
          </w:p>
        </w:tc>
        <w:tc>
          <w:tcPr>
            <w:tcW w:w="2561" w:type="dxa"/>
            <w:vAlign w:val="bottom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</w:t>
            </w:r>
          </w:p>
        </w:tc>
      </w:tr>
      <w:tr w:rsidR="003018D4" w:rsidRPr="003018D4" w:rsidTr="00BB0D54">
        <w:tc>
          <w:tcPr>
            <w:tcW w:w="4218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9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256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инициалы)</w:t>
            </w:r>
          </w:p>
        </w:tc>
      </w:tr>
      <w:tr w:rsidR="003018D4" w:rsidRPr="003018D4" w:rsidTr="00BB0D54">
        <w:tc>
          <w:tcPr>
            <w:tcW w:w="4218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МП</w:t>
            </w:r>
          </w:p>
        </w:tc>
        <w:tc>
          <w:tcPr>
            <w:tcW w:w="279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sectPr w:rsidR="003018D4" w:rsidRPr="003018D4">
          <w:pgSz w:w="11906" w:h="16838"/>
          <w:pgMar w:top="719" w:right="851" w:bottom="851" w:left="1701" w:header="709" w:footer="567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5"/>
      </w:tblGrid>
      <w:tr w:rsidR="003018D4" w:rsidRPr="003018D4" w:rsidTr="00BB0D54">
        <w:trPr>
          <w:jc w:val="right"/>
        </w:trPr>
        <w:tc>
          <w:tcPr>
            <w:tcW w:w="5275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Приложение № 6</w:t>
            </w:r>
          </w:p>
          <w:p w:rsidR="003018D4" w:rsidRPr="003018D4" w:rsidRDefault="003018D4" w:rsidP="005C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 Инструкции о составлении, уточнении и использовании списков избирателей на выборах </w:t>
            </w:r>
            <w:r w:rsidR="005C0945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Экземпляр № ___</w:t>
      </w:r>
      <w:r w:rsidRPr="003018D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id="10"/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АКТ</w:t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передаче сведений об избирателях для составления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3018D4" w:rsidRPr="003018D4" w:rsidTr="00BB0D54">
        <w:tc>
          <w:tcPr>
            <w:tcW w:w="957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_______________________________________________</w:t>
            </w:r>
          </w:p>
        </w:tc>
      </w:tr>
      <w:tr w:rsidR="003018D4" w:rsidRPr="003018D4" w:rsidTr="00BB0D54">
        <w:tc>
          <w:tcPr>
            <w:tcW w:w="957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территориальной избирательной комиссии)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списка избирателей на выборах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3018D4" w:rsidRPr="003018D4" w:rsidTr="00BB0D54">
        <w:tc>
          <w:tcPr>
            <w:tcW w:w="9571" w:type="dxa"/>
          </w:tcPr>
          <w:p w:rsidR="005C0945" w:rsidRPr="005C0945" w:rsidRDefault="005C0945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0945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депутатов Казанской городской Думы третьего созыва</w:t>
            </w:r>
            <w:r w:rsidRPr="005C09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13 сентября 2015 года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3018D4" w:rsidRPr="003018D4" w:rsidTr="00BB0D54">
        <w:tc>
          <w:tcPr>
            <w:tcW w:w="4785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018D4" w:rsidRPr="003018D4" w:rsidRDefault="003018D4" w:rsidP="0030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</w:tc>
      </w:tr>
      <w:tr w:rsidR="003018D4" w:rsidRPr="003018D4" w:rsidTr="00BB0D54">
        <w:tc>
          <w:tcPr>
            <w:tcW w:w="4785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018D4" w:rsidRPr="003018D4" w:rsidRDefault="003018D4" w:rsidP="0030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(дата составления акта)</w:t>
            </w:r>
          </w:p>
        </w:tc>
      </w:tr>
    </w:tbl>
    <w:p w:rsidR="003018D4" w:rsidRPr="003018D4" w:rsidRDefault="003018D4" w:rsidP="003018D4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4715"/>
        <w:gridCol w:w="3359"/>
      </w:tblGrid>
      <w:tr w:rsidR="003018D4" w:rsidRPr="003018D4" w:rsidTr="00BB0D54">
        <w:tc>
          <w:tcPr>
            <w:tcW w:w="9345" w:type="dxa"/>
            <w:gridSpan w:val="3"/>
          </w:tcPr>
          <w:p w:rsidR="003018D4" w:rsidRPr="003018D4" w:rsidRDefault="003018D4" w:rsidP="003018D4">
            <w:pPr>
              <w:keepNext/>
              <w:spacing w:after="0" w:line="240" w:lineRule="auto"/>
              <w:ind w:firstLine="29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Командир воинской части № ___________________________ передал</w:t>
            </w:r>
          </w:p>
        </w:tc>
      </w:tr>
      <w:tr w:rsidR="003018D4" w:rsidRPr="003018D4" w:rsidTr="00BB0D54">
        <w:tc>
          <w:tcPr>
            <w:tcW w:w="1271" w:type="dxa"/>
          </w:tcPr>
          <w:p w:rsidR="003018D4" w:rsidRPr="003018D4" w:rsidRDefault="003018D4" w:rsidP="0030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074" w:type="dxa"/>
            <w:gridSpan w:val="2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(номер воинской части</w:t>
            </w:r>
            <w:r w:rsidRPr="003018D4">
              <w:rPr>
                <w:rFonts w:ascii="Times New Roman" w:eastAsia="Times New Roman" w:hAnsi="Times New Roman" w:cs="Times New Roman"/>
                <w:bCs/>
                <w:sz w:val="20"/>
                <w:szCs w:val="24"/>
                <w:lang w:eastAsia="ru-RU"/>
              </w:rPr>
              <w:t>)</w:t>
            </w:r>
          </w:p>
        </w:tc>
      </w:tr>
      <w:tr w:rsidR="003018D4" w:rsidRPr="003018D4" w:rsidTr="00BB0D54">
        <w:tc>
          <w:tcPr>
            <w:tcW w:w="9345" w:type="dxa"/>
            <w:gridSpan w:val="3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__________________________</w:t>
            </w: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 сведения об избирателях</w:t>
            </w:r>
          </w:p>
        </w:tc>
      </w:tr>
      <w:tr w:rsidR="003018D4" w:rsidRPr="003018D4" w:rsidTr="00BB0D54">
        <w:tc>
          <w:tcPr>
            <w:tcW w:w="5986" w:type="dxa"/>
            <w:gridSpan w:val="2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территориальной избирательной комиссии)</w:t>
            </w:r>
          </w:p>
        </w:tc>
        <w:tc>
          <w:tcPr>
            <w:tcW w:w="3359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018D4" w:rsidRPr="003018D4" w:rsidTr="00BB0D54">
        <w:tc>
          <w:tcPr>
            <w:tcW w:w="9345" w:type="dxa"/>
            <w:gridSpan w:val="3"/>
          </w:tcPr>
          <w:p w:rsidR="003018D4" w:rsidRPr="003018D4" w:rsidRDefault="003018D4" w:rsidP="003018D4">
            <w:pPr>
              <w:spacing w:after="0" w:line="240" w:lineRule="auto"/>
              <w:ind w:left="-6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для составления списка избирателей на _____________ листах.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08"/>
        <w:gridCol w:w="1947"/>
        <w:gridCol w:w="3016"/>
      </w:tblGrid>
      <w:tr w:rsidR="003018D4" w:rsidRPr="003018D4" w:rsidTr="00BB0D54">
        <w:tc>
          <w:tcPr>
            <w:tcW w:w="4608" w:type="dxa"/>
          </w:tcPr>
          <w:p w:rsidR="003018D4" w:rsidRPr="003018D4" w:rsidRDefault="003018D4" w:rsidP="003018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Командир воинской части № ______</w:t>
            </w:r>
          </w:p>
        </w:tc>
        <w:tc>
          <w:tcPr>
            <w:tcW w:w="1947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</w:t>
            </w:r>
          </w:p>
        </w:tc>
      </w:tr>
      <w:tr w:rsidR="003018D4" w:rsidRPr="003018D4" w:rsidTr="00BB0D54">
        <w:tc>
          <w:tcPr>
            <w:tcW w:w="4608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МП</w:t>
            </w:r>
          </w:p>
        </w:tc>
        <w:tc>
          <w:tcPr>
            <w:tcW w:w="1947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инициалы)</w:t>
            </w:r>
          </w:p>
        </w:tc>
      </w:tr>
      <w:tr w:rsidR="003018D4" w:rsidRPr="003018D4" w:rsidTr="00BB0D54">
        <w:tc>
          <w:tcPr>
            <w:tcW w:w="4608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3018D4" w:rsidRPr="003018D4" w:rsidTr="00BB0D54">
        <w:tc>
          <w:tcPr>
            <w:tcW w:w="4608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территориальной избирательной комиссии</w:t>
            </w:r>
          </w:p>
        </w:tc>
        <w:tc>
          <w:tcPr>
            <w:tcW w:w="1947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____________________</w:t>
            </w:r>
          </w:p>
        </w:tc>
      </w:tr>
      <w:tr w:rsidR="003018D4" w:rsidRPr="003018D4" w:rsidTr="00BB0D54">
        <w:tc>
          <w:tcPr>
            <w:tcW w:w="4608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МП</w:t>
            </w:r>
          </w:p>
        </w:tc>
        <w:tc>
          <w:tcPr>
            <w:tcW w:w="1947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инициалы)</w:t>
            </w:r>
          </w:p>
        </w:tc>
      </w:tr>
    </w:tbl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sectPr w:rsidR="003018D4" w:rsidRPr="003018D4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</w:tblGrid>
      <w:tr w:rsidR="003018D4" w:rsidRPr="003018D4" w:rsidTr="00BB0D54">
        <w:trPr>
          <w:jc w:val="right"/>
        </w:trPr>
        <w:tc>
          <w:tcPr>
            <w:tcW w:w="5395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Приложение № 7</w:t>
            </w:r>
          </w:p>
          <w:p w:rsidR="003018D4" w:rsidRPr="003018D4" w:rsidRDefault="003018D4" w:rsidP="005C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 Инструкции о составлении, уточнении и использовании списков избирателей на выборах </w:t>
            </w:r>
            <w:r w:rsidR="005C0945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Экземпляр № ___</w:t>
      </w:r>
      <w:r w:rsidRPr="003018D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id="11"/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АКТ</w:t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передаче первого экземпляра списка избирателей на выборах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3018D4" w:rsidRPr="003018D4" w:rsidTr="00BB0D54">
        <w:tc>
          <w:tcPr>
            <w:tcW w:w="9571" w:type="dxa"/>
          </w:tcPr>
          <w:p w:rsidR="005C0945" w:rsidRPr="005C0945" w:rsidRDefault="005C0945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0945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депутатов Казанской городской Думы третьего созыва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13 сентября 2015 года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pacing w:val="60"/>
                <w:sz w:val="28"/>
                <w:szCs w:val="20"/>
                <w:lang w:eastAsia="ru-RU"/>
              </w:rPr>
            </w:pPr>
          </w:p>
        </w:tc>
      </w:tr>
      <w:tr w:rsidR="003018D4" w:rsidRPr="003018D4" w:rsidTr="00BB0D54">
        <w:tc>
          <w:tcPr>
            <w:tcW w:w="957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3018D4" w:rsidRPr="003018D4" w:rsidTr="00BB0D54">
        <w:tc>
          <w:tcPr>
            <w:tcW w:w="4785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018D4" w:rsidRPr="003018D4" w:rsidRDefault="003018D4" w:rsidP="0030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</w:tc>
      </w:tr>
      <w:tr w:rsidR="003018D4" w:rsidRPr="003018D4" w:rsidTr="00BB0D54">
        <w:tc>
          <w:tcPr>
            <w:tcW w:w="4785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018D4" w:rsidRPr="003018D4" w:rsidRDefault="003018D4" w:rsidP="0030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(дата составления акта)</w:t>
            </w:r>
          </w:p>
        </w:tc>
      </w:tr>
    </w:tbl>
    <w:p w:rsidR="003018D4" w:rsidRPr="003018D4" w:rsidRDefault="003018D4" w:rsidP="003018D4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3018D4" w:rsidRPr="003018D4" w:rsidTr="00BB0D54">
        <w:tc>
          <w:tcPr>
            <w:tcW w:w="9571" w:type="dxa"/>
          </w:tcPr>
          <w:p w:rsidR="003018D4" w:rsidRPr="003018D4" w:rsidRDefault="003018D4" w:rsidP="003018D4">
            <w:pPr>
              <w:spacing w:after="0" w:line="240" w:lineRule="auto"/>
              <w:ind w:firstLine="93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___________________________</w:t>
            </w: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_____________ передала участковой </w:t>
            </w:r>
          </w:p>
        </w:tc>
      </w:tr>
      <w:tr w:rsidR="003018D4" w:rsidRPr="003018D4" w:rsidTr="00BB0D54">
        <w:tc>
          <w:tcPr>
            <w:tcW w:w="9571" w:type="dxa"/>
          </w:tcPr>
          <w:p w:rsidR="003018D4" w:rsidRPr="003018D4" w:rsidRDefault="003018D4" w:rsidP="003018D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(наименование территориальной избирательной комиссии)</w:t>
            </w:r>
          </w:p>
        </w:tc>
      </w:tr>
      <w:tr w:rsidR="003018D4" w:rsidRPr="003018D4" w:rsidTr="00BB0D54">
        <w:tc>
          <w:tcPr>
            <w:tcW w:w="9571" w:type="dxa"/>
          </w:tcPr>
          <w:p w:rsidR="003018D4" w:rsidRPr="003018D4" w:rsidRDefault="003018D4" w:rsidP="003018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избирательной комиссии избирательного участка № ____ первый экземпляр списка избирателей на _____________ листах.</w:t>
            </w:r>
          </w:p>
          <w:p w:rsidR="003018D4" w:rsidRPr="003018D4" w:rsidRDefault="003018D4" w:rsidP="003018D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Число избирателей, включенных в список избирателей _____________.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2307"/>
        <w:gridCol w:w="3016"/>
      </w:tblGrid>
      <w:tr w:rsidR="003018D4" w:rsidRPr="003018D4" w:rsidTr="00BB0D54">
        <w:tc>
          <w:tcPr>
            <w:tcW w:w="4248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территориальной избирательной комиссии</w:t>
            </w:r>
          </w:p>
        </w:tc>
        <w:tc>
          <w:tcPr>
            <w:tcW w:w="2307" w:type="dxa"/>
          </w:tcPr>
          <w:p w:rsidR="003018D4" w:rsidRPr="003018D4" w:rsidRDefault="003018D4" w:rsidP="003018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</w:tc>
        <w:tc>
          <w:tcPr>
            <w:tcW w:w="3016" w:type="dxa"/>
            <w:vAlign w:val="bottom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</w:t>
            </w:r>
          </w:p>
        </w:tc>
      </w:tr>
      <w:tr w:rsidR="003018D4" w:rsidRPr="003018D4" w:rsidTr="00BB0D54">
        <w:tc>
          <w:tcPr>
            <w:tcW w:w="4248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МП</w:t>
            </w:r>
          </w:p>
        </w:tc>
        <w:tc>
          <w:tcPr>
            <w:tcW w:w="2307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инициалы)</w:t>
            </w:r>
          </w:p>
        </w:tc>
      </w:tr>
      <w:tr w:rsidR="003018D4" w:rsidRPr="003018D4" w:rsidTr="00BB0D54">
        <w:tc>
          <w:tcPr>
            <w:tcW w:w="4248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участковой избирательной комиссии</w:t>
            </w:r>
          </w:p>
        </w:tc>
        <w:tc>
          <w:tcPr>
            <w:tcW w:w="2307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</w:t>
            </w:r>
          </w:p>
        </w:tc>
      </w:tr>
      <w:tr w:rsidR="003018D4" w:rsidRPr="003018D4" w:rsidTr="00BB0D54">
        <w:tc>
          <w:tcPr>
            <w:tcW w:w="4248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МП</w:t>
            </w:r>
          </w:p>
        </w:tc>
        <w:tc>
          <w:tcPr>
            <w:tcW w:w="2307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инициалы)</w:t>
            </w:r>
          </w:p>
        </w:tc>
      </w:tr>
    </w:tbl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sectPr w:rsidR="003018D4" w:rsidRPr="003018D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</w:tblGrid>
      <w:tr w:rsidR="003018D4" w:rsidRPr="003018D4" w:rsidTr="00BB0D54">
        <w:trPr>
          <w:jc w:val="right"/>
        </w:trPr>
        <w:tc>
          <w:tcPr>
            <w:tcW w:w="5395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Приложение № 8</w:t>
            </w:r>
          </w:p>
          <w:p w:rsidR="003018D4" w:rsidRPr="003018D4" w:rsidRDefault="003018D4" w:rsidP="005C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 Инструкции о составлении, уточнении и использовании списков избирателей на выборах </w:t>
            </w:r>
            <w:r w:rsidR="005C0945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Экземпляр № ___</w:t>
      </w:r>
      <w:r w:rsidRPr="003018D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id="12"/>
      </w:r>
    </w:p>
    <w:p w:rsidR="005C0945" w:rsidRDefault="005C0945" w:rsidP="003018D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5C0945" w:rsidRDefault="003018D4" w:rsidP="003018D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018D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Выборы </w:t>
      </w:r>
      <w:r w:rsidR="005C0945" w:rsidRPr="005C0945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депутатов Казанской городской Думы третьего созыва</w:t>
      </w:r>
      <w:r w:rsidR="005C0945" w:rsidRPr="003018D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018D4" w:rsidRPr="003018D4" w:rsidRDefault="003018D4" w:rsidP="003018D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018D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13 сентября 2015 года</w:t>
      </w:r>
    </w:p>
    <w:p w:rsidR="003018D4" w:rsidRPr="003018D4" w:rsidRDefault="003018D4" w:rsidP="003018D4">
      <w:pPr>
        <w:autoSpaceDE w:val="0"/>
        <w:autoSpaceDN w:val="0"/>
        <w:spacing w:before="240"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018D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3018D4" w:rsidRPr="003018D4" w:rsidRDefault="003018D4" w:rsidP="003018D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 w:rsidRPr="003018D4"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(наименование ТИК, составившей список досрочно проголосовавших избирателей)</w:t>
      </w:r>
    </w:p>
    <w:p w:rsidR="003018D4" w:rsidRPr="003018D4" w:rsidRDefault="003018D4" w:rsidP="003018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p w:rsidR="003018D4" w:rsidRPr="003018D4" w:rsidRDefault="003018D4" w:rsidP="003018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</w:p>
    <w:p w:rsidR="003018D4" w:rsidRPr="003018D4" w:rsidRDefault="003018D4" w:rsidP="003018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передаче </w:t>
      </w:r>
      <w:r w:rsidRPr="00301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списка досрочно проголосовавших избирателей с приобщенными к нему заявлениями избирателей о досрочном голосовании и конвертов с бюллетенями досрочно проголосовавших избирателей</w:t>
      </w:r>
    </w:p>
    <w:p w:rsidR="003018D4" w:rsidRPr="003018D4" w:rsidRDefault="003018D4" w:rsidP="003018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018D4" w:rsidRPr="003018D4" w:rsidRDefault="003018D4" w:rsidP="003018D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«____» __________ 20____ года</w:t>
      </w:r>
    </w:p>
    <w:p w:rsidR="003018D4" w:rsidRPr="003018D4" w:rsidRDefault="003018D4" w:rsidP="003018D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 час. _____ мин.</w:t>
      </w:r>
    </w:p>
    <w:p w:rsidR="003018D4" w:rsidRPr="003018D4" w:rsidRDefault="003018D4" w:rsidP="003018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018D4" w:rsidRPr="003018D4" w:rsidRDefault="003018D4" w:rsidP="003018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_______________________________________________________________________________________________________________________</w:t>
      </w:r>
    </w:p>
    <w:p w:rsidR="003018D4" w:rsidRPr="003018D4" w:rsidRDefault="003018D4" w:rsidP="003018D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</w:pPr>
      <w:r w:rsidRPr="003018D4">
        <w:rPr>
          <w:rFonts w:ascii="Times New Roman" w:eastAsia="Calibri" w:hAnsi="Times New Roman" w:cs="Times New Roman"/>
          <w:bCs/>
          <w:i/>
          <w:sz w:val="20"/>
          <w:szCs w:val="20"/>
          <w:lang w:eastAsia="ru-RU"/>
        </w:rPr>
        <w:t>(наименование ТИК, составившей список досрочно проголосовавших избирателей)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18D4">
        <w:rPr>
          <w:rFonts w:ascii="Times New Roman" w:eastAsia="Calibri" w:hAnsi="Times New Roman" w:cs="Times New Roman"/>
          <w:sz w:val="26"/>
          <w:szCs w:val="26"/>
          <w:lang w:eastAsia="ru-RU"/>
        </w:rPr>
        <w:t>передала, а участковая избирательная комиссия № ______ приняла: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18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1. Список досрочно проголосовавших избирателей по избирательному участку </w:t>
      </w:r>
      <w:r w:rsidRPr="003018D4">
        <w:rPr>
          <w:rFonts w:ascii="Times New Roman" w:eastAsia="Calibri" w:hAnsi="Times New Roman" w:cs="Times New Roman"/>
          <w:sz w:val="26"/>
          <w:szCs w:val="26"/>
          <w:lang w:eastAsia="ru-RU"/>
        </w:rPr>
        <w:br/>
        <w:t>№ ______ на ____ листах.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18D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 Заявления избирателей о досрочном голосовании в количестве ______ шт. 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ind w:left="3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018D4">
        <w:rPr>
          <w:rFonts w:ascii="Times New Roman" w:eastAsia="Calibri" w:hAnsi="Times New Roman" w:cs="Times New Roman"/>
          <w:sz w:val="26"/>
          <w:szCs w:val="26"/>
          <w:lang w:eastAsia="ru-RU"/>
        </w:rPr>
        <w:t>3. Конверты с бюллетенями досрочно проголосовавших избирателей, в количестве ______ шт.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283"/>
        <w:gridCol w:w="1644"/>
        <w:gridCol w:w="1641"/>
        <w:gridCol w:w="3286"/>
      </w:tblGrid>
      <w:tr w:rsidR="003018D4" w:rsidRPr="003018D4" w:rsidTr="00BB0D54">
        <w:trPr>
          <w:trHeight w:val="194"/>
        </w:trPr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018D4" w:rsidRPr="003018D4" w:rsidTr="00BB0D54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(заместитель председателя, секретарь) ТИК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3018D4" w:rsidRPr="003018D4" w:rsidTr="00BB0D54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инициалы, фамилия</w:t>
            </w:r>
          </w:p>
        </w:tc>
      </w:tr>
      <w:tr w:rsidR="003018D4" w:rsidRPr="003018D4" w:rsidTr="00BB0D54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8D4" w:rsidRPr="003018D4" w:rsidTr="00BB0D54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ТИК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3018D4" w:rsidRPr="003018D4" w:rsidTr="00BB0D54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инициалы, фамилия</w:t>
            </w:r>
          </w:p>
        </w:tc>
      </w:tr>
      <w:tr w:rsidR="003018D4" w:rsidRPr="003018D4" w:rsidTr="00BB0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3018D4" w:rsidRPr="003018D4" w:rsidTr="00BB0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инициалы, фамилия</w:t>
            </w:r>
          </w:p>
        </w:tc>
      </w:tr>
      <w:tr w:rsidR="003018D4" w:rsidRPr="003018D4" w:rsidTr="00BB0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3018D4" w:rsidRPr="003018D4" w:rsidTr="00BB0D54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(заместитель председателя, секретарь) УИК № ___________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018D4" w:rsidRPr="003018D4" w:rsidTr="00BB0D54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инициалы, фамилия</w:t>
            </w:r>
          </w:p>
        </w:tc>
      </w:tr>
      <w:tr w:rsidR="003018D4" w:rsidRPr="003018D4" w:rsidTr="00BB0D54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018D4" w:rsidRPr="003018D4" w:rsidTr="00BB0D54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УИК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018D4" w:rsidRPr="003018D4" w:rsidTr="00BB0D54"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инициалы, фамилия</w:t>
            </w:r>
          </w:p>
        </w:tc>
      </w:tr>
      <w:tr w:rsidR="003018D4" w:rsidRPr="003018D4" w:rsidTr="00BB0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3018D4" w:rsidRPr="003018D4" w:rsidTr="00BB0D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инициалы, фамилия</w:t>
            </w:r>
          </w:p>
        </w:tc>
      </w:tr>
    </w:tbl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sectPr w:rsidR="003018D4" w:rsidRPr="003018D4" w:rsidSect="00BB0D54">
          <w:pgSz w:w="11906" w:h="16838"/>
          <w:pgMar w:top="794" w:right="851" w:bottom="79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</w:tblGrid>
      <w:tr w:rsidR="003018D4" w:rsidRPr="003018D4" w:rsidTr="00BB0D54">
        <w:trPr>
          <w:jc w:val="right"/>
        </w:trPr>
        <w:tc>
          <w:tcPr>
            <w:tcW w:w="5677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Приложение № 9</w:t>
            </w:r>
          </w:p>
          <w:p w:rsidR="003018D4" w:rsidRPr="003018D4" w:rsidRDefault="003018D4" w:rsidP="005C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 Инструкции о составлении, уточнении и использовании списков избирателей на выборах </w:t>
            </w:r>
            <w:r w:rsidR="005C0945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</w:p>
        </w:tc>
      </w:tr>
      <w:tr w:rsidR="003018D4" w:rsidRPr="003018D4" w:rsidTr="00BB0D54">
        <w:trPr>
          <w:jc w:val="right"/>
        </w:trPr>
        <w:tc>
          <w:tcPr>
            <w:tcW w:w="5677" w:type="dxa"/>
            <w:vAlign w:val="center"/>
          </w:tcPr>
          <w:p w:rsidR="003018D4" w:rsidRPr="003018D4" w:rsidRDefault="003018D4" w:rsidP="003018D4">
            <w:pPr>
              <w:tabs>
                <w:tab w:val="left" w:pos="431"/>
              </w:tabs>
              <w:spacing w:before="100" w:after="100" w:line="240" w:lineRule="auto"/>
              <w:ind w:left="1423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lang w:eastAsia="ru-RU"/>
              </w:rPr>
              <w:t>Книга № ___ из ___</w:t>
            </w: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0"/>
                <w:vertAlign w:val="superscript"/>
                <w:lang w:eastAsia="ru-RU"/>
              </w:rPr>
              <w:footnoteReference w:id="13"/>
            </w:r>
          </w:p>
        </w:tc>
      </w:tr>
    </w:tbl>
    <w:p w:rsidR="003018D4" w:rsidRPr="003018D4" w:rsidRDefault="003018D4" w:rsidP="003018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:rsidR="003018D4" w:rsidRPr="003018D4" w:rsidRDefault="003018D4" w:rsidP="003018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0"/>
          <w:lang w:eastAsia="ru-RU"/>
        </w:rPr>
      </w:pPr>
    </w:p>
    <w:p w:rsidR="003018D4" w:rsidRPr="003018D4" w:rsidRDefault="003018D4" w:rsidP="003018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40"/>
          <w:sz w:val="32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ru-RU"/>
        </w:rPr>
        <w:t xml:space="preserve">ВЫБОРЫ </w:t>
      </w:r>
      <w:r w:rsidR="005C0945">
        <w:rPr>
          <w:rFonts w:ascii="Times New Roman" w:eastAsia="Times New Roman" w:hAnsi="Times New Roman" w:cs="Times New Roman"/>
          <w:b/>
          <w:snapToGrid w:val="0"/>
          <w:sz w:val="32"/>
          <w:szCs w:val="20"/>
          <w:lang w:eastAsia="ru-RU"/>
        </w:rPr>
        <w:t xml:space="preserve">ДЕПУТАТОВ КАЗАНСКОЙ ГОРОДСКОЙ ДУМЫ ТРЕТЬЕГО СОЗЫВА </w:t>
      </w:r>
    </w:p>
    <w:p w:rsidR="003018D4" w:rsidRPr="003018D4" w:rsidRDefault="003018D4" w:rsidP="003018D4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snapToGrid w:val="0"/>
          <w:sz w:val="36"/>
          <w:szCs w:val="20"/>
          <w:lang w:eastAsia="ru-RU"/>
        </w:rPr>
        <w:t>13 сентября 2015 года</w:t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3018D4" w:rsidRPr="003018D4" w:rsidRDefault="003018D4" w:rsidP="003018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20"/>
          <w:lang w:eastAsia="ru-RU"/>
        </w:rPr>
      </w:pPr>
    </w:p>
    <w:p w:rsidR="003018D4" w:rsidRPr="003018D4" w:rsidRDefault="003018D4" w:rsidP="003018D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20"/>
          <w:lang w:eastAsia="ru-RU"/>
        </w:rPr>
      </w:pPr>
    </w:p>
    <w:p w:rsidR="003018D4" w:rsidRPr="003018D4" w:rsidRDefault="003018D4" w:rsidP="003018D4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snapToGrid w:val="0"/>
          <w:spacing w:val="40"/>
          <w:sz w:val="68"/>
          <w:szCs w:val="68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snapToGrid w:val="0"/>
          <w:spacing w:val="40"/>
          <w:sz w:val="68"/>
          <w:szCs w:val="68"/>
          <w:lang w:eastAsia="ru-RU"/>
        </w:rPr>
        <w:t>СПИСОК ДОСРОЧНО ПРОГОЛОСОВАВШИХ ИЗБИРАТЕЛЕЙ</w:t>
      </w:r>
    </w:p>
    <w:p w:rsidR="003018D4" w:rsidRPr="003018D4" w:rsidRDefault="003018D4" w:rsidP="003018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помещении</w:t>
      </w:r>
      <w:r w:rsidRPr="003018D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__________________________________________________</w:t>
      </w:r>
    </w:p>
    <w:p w:rsidR="003018D4" w:rsidRPr="003018D4" w:rsidRDefault="003018D4" w:rsidP="003018D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Cs/>
          <w:i/>
          <w:sz w:val="28"/>
          <w:szCs w:val="24"/>
          <w:lang w:eastAsia="ru-RU"/>
        </w:rPr>
        <w:t xml:space="preserve">                         (наименование территориальной избирательной комиссии)</w:t>
      </w:r>
    </w:p>
    <w:p w:rsidR="003018D4" w:rsidRPr="003018D4" w:rsidRDefault="003018D4" w:rsidP="003018D4">
      <w:pPr>
        <w:spacing w:before="480" w:after="10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snapToGrid w:val="0"/>
          <w:sz w:val="36"/>
          <w:szCs w:val="20"/>
          <w:lang w:eastAsia="ru-RU"/>
        </w:rPr>
        <w:t>по избирательному участку № ______</w:t>
      </w:r>
    </w:p>
    <w:p w:rsidR="003018D4" w:rsidRPr="003018D4" w:rsidRDefault="003018D4" w:rsidP="003018D4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_______________________________________________________________________________________________________________________________________</w:t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(адрес помещения для голосования избирательного участка: Республика Татарстан, район, город, район в городе, поселок, село, улица, дом)</w:t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6"/>
          <w:szCs w:val="20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8"/>
          <w:szCs w:val="20"/>
          <w:lang w:eastAsia="ru-RU"/>
        </w:rPr>
      </w:pP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sectPr w:rsidR="003018D4" w:rsidRPr="003018D4" w:rsidSect="00BB0D54">
          <w:pgSz w:w="23814" w:h="16839" w:orient="landscape" w:code="8"/>
          <w:pgMar w:top="1134" w:right="709" w:bottom="992" w:left="851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</w:tblGrid>
      <w:tr w:rsidR="003018D4" w:rsidRPr="003018D4" w:rsidTr="00BB0D54">
        <w:trPr>
          <w:jc w:val="right"/>
        </w:trPr>
        <w:tc>
          <w:tcPr>
            <w:tcW w:w="5395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Приложение № 10</w:t>
            </w:r>
          </w:p>
          <w:p w:rsidR="003018D4" w:rsidRPr="003018D4" w:rsidRDefault="003018D4" w:rsidP="005C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 Инструкции о составлении, уточнении и использовании списков избирателей на выборах </w:t>
            </w:r>
            <w:r w:rsidR="005C0945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8D4" w:rsidRPr="003018D4" w:rsidRDefault="003018D4" w:rsidP="003018D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18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заявления избирателя, которое подается в ТИК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23"/>
        <w:gridCol w:w="5906"/>
      </w:tblGrid>
      <w:tr w:rsidR="003018D4" w:rsidRPr="003018D4" w:rsidTr="00BB0D5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территориальную избирательную комиссию </w:t>
            </w:r>
            <w:r w:rsidRPr="003018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(либо, участковую избирательную комиссию) </w:t>
            </w: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____________________________________________</w:t>
            </w:r>
          </w:p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  <w:r w:rsidRPr="003018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фамилия, имя, отчество</w:t>
            </w:r>
          </w:p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(ей) по адресу: ____________________ </w:t>
            </w:r>
          </w:p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</w:t>
            </w:r>
          </w:p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18D4" w:rsidRPr="003018D4" w:rsidRDefault="003018D4" w:rsidP="003018D4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  <w:lang w:eastAsia="ru-RU"/>
        </w:rPr>
        <w:t>ЗАЯВЛЕНИЕ</w:t>
      </w:r>
    </w:p>
    <w:p w:rsidR="003018D4" w:rsidRPr="003018D4" w:rsidRDefault="003018D4" w:rsidP="0030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8D4" w:rsidRPr="003018D4" w:rsidRDefault="003018D4" w:rsidP="003018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я буду отсутствовать по месту жительства и не смогу прибыть в день голосования 13 сентября 2015г. в помещение для голосования избирательного</w:t>
      </w:r>
      <w:r w:rsidR="005C0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1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участка по месту жительства по причине ______________________________________________ </w:t>
      </w:r>
    </w:p>
    <w:p w:rsidR="003018D4" w:rsidRPr="003018D4" w:rsidRDefault="003018D4" w:rsidP="0030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причину</w:t>
      </w:r>
    </w:p>
    <w:p w:rsidR="003018D4" w:rsidRPr="003018D4" w:rsidRDefault="003018D4" w:rsidP="003018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 , прошу предоставить</w:t>
      </w:r>
    </w:p>
    <w:p w:rsidR="003018D4" w:rsidRPr="003018D4" w:rsidRDefault="003018D4" w:rsidP="003018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возможность проголосовать досрочно.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518"/>
        <w:gridCol w:w="851"/>
        <w:gridCol w:w="2835"/>
        <w:gridCol w:w="708"/>
        <w:gridCol w:w="2942"/>
      </w:tblGrid>
      <w:tr w:rsidR="003018D4" w:rsidRPr="003018D4" w:rsidTr="00BB0D54">
        <w:trPr>
          <w:trHeight w:val="289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8D4" w:rsidRPr="003018D4" w:rsidTr="00BB0D54">
        <w:trPr>
          <w:trHeight w:val="310"/>
        </w:trPr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подпись</w:t>
            </w:r>
          </w:p>
        </w:tc>
      </w:tr>
    </w:tbl>
    <w:p w:rsidR="003018D4" w:rsidRPr="003018D4" w:rsidRDefault="003018D4" w:rsidP="0030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бюллетень (бюллетени) в помещении </w:t>
      </w:r>
      <w:r w:rsidRPr="003018D4">
        <w:rPr>
          <w:rFonts w:ascii="Times New Roman" w:eastAsia="Times New Roman" w:hAnsi="Times New Roman" w:cs="Times New Roman"/>
          <w:sz w:val="28"/>
          <w:szCs w:val="20"/>
          <w:lang w:eastAsia="ru-RU"/>
        </w:rPr>
        <w:t>ТИК (УИК).</w:t>
      </w:r>
    </w:p>
    <w:p w:rsidR="003018D4" w:rsidRPr="003018D4" w:rsidRDefault="003018D4" w:rsidP="003018D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____________________________________________________________</w:t>
      </w:r>
    </w:p>
    <w:p w:rsidR="003018D4" w:rsidRPr="003018D4" w:rsidRDefault="003018D4" w:rsidP="003018D4">
      <w:pPr>
        <w:spacing w:after="0" w:line="240" w:lineRule="auto"/>
        <w:ind w:left="10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избирательной кампании)</w:t>
      </w:r>
    </w:p>
    <w:p w:rsidR="003018D4" w:rsidRPr="003018D4" w:rsidRDefault="003018D4" w:rsidP="003018D4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 </w:t>
      </w:r>
    </w:p>
    <w:p w:rsidR="003018D4" w:rsidRPr="003018D4" w:rsidRDefault="003018D4" w:rsidP="003018D4">
      <w:pPr>
        <w:spacing w:after="0" w:line="240" w:lineRule="auto"/>
        <w:ind w:left="10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избирательной кампании)</w:t>
      </w:r>
    </w:p>
    <w:p w:rsidR="003018D4" w:rsidRPr="003018D4" w:rsidRDefault="003018D4" w:rsidP="003018D4">
      <w:pPr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___  ___  ___  ___  ___  ___  ___  ___  ___  ___  ___  ___  ___  ___  ___  ___  ___  </w:t>
      </w:r>
    </w:p>
    <w:p w:rsidR="003018D4" w:rsidRPr="003018D4" w:rsidRDefault="003018D4" w:rsidP="003018D4">
      <w:pPr>
        <w:spacing w:after="0" w:line="240" w:lineRule="auto"/>
        <w:ind w:left="10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18D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избирательной кампании)</w:t>
      </w:r>
    </w:p>
    <w:p w:rsidR="003018D4" w:rsidRPr="003018D4" w:rsidRDefault="003018D4" w:rsidP="003018D4">
      <w:pPr>
        <w:spacing w:after="0" w:line="240" w:lineRule="auto"/>
        <w:ind w:left="10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18D4" w:rsidRPr="003018D4" w:rsidRDefault="003018D4" w:rsidP="0030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444"/>
        <w:gridCol w:w="826"/>
        <w:gridCol w:w="2751"/>
        <w:gridCol w:w="689"/>
        <w:gridCol w:w="2861"/>
      </w:tblGrid>
      <w:tr w:rsidR="003018D4" w:rsidRPr="003018D4" w:rsidTr="00BB0D54"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18D4" w:rsidRPr="003018D4" w:rsidTr="00BB0D54">
        <w:trPr>
          <w:trHeight w:val="310"/>
        </w:trPr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подпись члена </w:t>
            </w:r>
            <w:r w:rsidRPr="003018D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ТИК (УИК)</w:t>
            </w:r>
          </w:p>
        </w:tc>
      </w:tr>
    </w:tbl>
    <w:p w:rsidR="003018D4" w:rsidRPr="003018D4" w:rsidRDefault="003018D4" w:rsidP="003018D4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sectPr w:rsidR="003018D4" w:rsidRPr="003018D4" w:rsidSect="00BB0D54">
          <w:pgSz w:w="11906" w:h="16838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5503"/>
      </w:tblGrid>
      <w:tr w:rsidR="003018D4" w:rsidRPr="003018D4" w:rsidTr="00BB0D54">
        <w:tc>
          <w:tcPr>
            <w:tcW w:w="4068" w:type="dxa"/>
          </w:tcPr>
          <w:p w:rsidR="003018D4" w:rsidRPr="003018D4" w:rsidRDefault="003018D4" w:rsidP="0030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</w:p>
        </w:tc>
        <w:tc>
          <w:tcPr>
            <w:tcW w:w="5503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iCs/>
                <w:sz w:val="24"/>
                <w:szCs w:val="23"/>
                <w:lang w:eastAsia="ru-RU"/>
              </w:rPr>
            </w:pPr>
            <w:r w:rsidRPr="003018D4">
              <w:rPr>
                <w:rFonts w:ascii="Times New Roman CYR" w:eastAsia="Times New Roman" w:hAnsi="Times New Roman CYR" w:cs="Times New Roman"/>
                <w:sz w:val="24"/>
                <w:szCs w:val="23"/>
                <w:lang w:eastAsia="ru-RU"/>
              </w:rPr>
              <w:t>Приложение № 11</w:t>
            </w:r>
          </w:p>
          <w:p w:rsidR="003018D4" w:rsidRPr="003018D4" w:rsidRDefault="003018D4" w:rsidP="005C0945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</w:pPr>
            <w:r w:rsidRPr="003018D4">
              <w:rPr>
                <w:rFonts w:ascii="Times New Roman CYR" w:eastAsia="Times New Roman" w:hAnsi="Times New Roman CYR" w:cs="Times New Roman"/>
                <w:sz w:val="24"/>
                <w:szCs w:val="24"/>
                <w:lang w:eastAsia="ru-RU"/>
              </w:rPr>
              <w:t xml:space="preserve">к Инструкции о составлении, уточнении и использовании списков избирателей на выборах </w:t>
            </w:r>
            <w:r w:rsidR="005C0945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</w:p>
        </w:tc>
      </w:tr>
    </w:tbl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В______________________________________________  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3018D4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(указать избирательную комиссию)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От____________________________________________  </w:t>
      </w:r>
      <w:r w:rsidRPr="003018D4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3018D4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(фамилия, имя, отчество, дата рождения, серия и номер паспорта)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проживающего по адресу 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____________________________________________________    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3018D4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(адрес места жительства)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Заявление </w:t>
      </w: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footnoteReference w:customMarkFollows="1" w:id="14"/>
        <w:t>*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Прошу включить меня в список избирателей на избирательном участке</w:t>
      </w:r>
      <w:r w:rsidRPr="003018D4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850"/>
        <w:gridCol w:w="227"/>
        <w:gridCol w:w="8222"/>
        <w:gridCol w:w="284"/>
      </w:tblGrid>
      <w:tr w:rsidR="003018D4" w:rsidRPr="003018D4" w:rsidTr="00BB0D54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),</w:t>
            </w:r>
          </w:p>
        </w:tc>
      </w:tr>
      <w:tr w:rsidR="003018D4" w:rsidRPr="003018D4" w:rsidTr="00BB0D54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(наименование субъекта Российской Федерации)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образованном в (на)  ________________________________________________</w:t>
      </w:r>
    </w:p>
    <w:p w:rsidR="003018D4" w:rsidRPr="003018D4" w:rsidRDefault="003018D4" w:rsidP="003018D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3018D4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(наименование организации, где временно пребывает </w:t>
      </w:r>
      <w:proofErr w:type="spellStart"/>
      <w:r w:rsidRPr="003018D4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избиратель,предприятия</w:t>
      </w:r>
      <w:proofErr w:type="spellEnd"/>
      <w:r w:rsidRPr="003018D4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 xml:space="preserve"> с непрерывным циклом работы)</w:t>
      </w: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В досрочном голосовании по месту жительства я не участвовал.</w:t>
      </w:r>
    </w:p>
    <w:tbl>
      <w:tblPr>
        <w:tblW w:w="0" w:type="auto"/>
        <w:tblInd w:w="17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2948"/>
        <w:gridCol w:w="2381"/>
      </w:tblGrid>
      <w:tr w:rsidR="003018D4" w:rsidRPr="003018D4" w:rsidTr="00BB0D54"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018D4" w:rsidRPr="003018D4" w:rsidTr="00BB0D5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(подпись)</w:t>
            </w:r>
          </w:p>
        </w:tc>
      </w:tr>
    </w:tbl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3018D4" w:rsidRPr="003018D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5"/>
      </w:tblGrid>
      <w:tr w:rsidR="003018D4" w:rsidRPr="003018D4" w:rsidTr="00BB0D54">
        <w:trPr>
          <w:jc w:val="right"/>
        </w:trPr>
        <w:tc>
          <w:tcPr>
            <w:tcW w:w="5155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Приложение № 12</w:t>
            </w:r>
          </w:p>
          <w:p w:rsidR="003018D4" w:rsidRPr="003018D4" w:rsidRDefault="003018D4" w:rsidP="005C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 Инструкции о составлении, уточнении и использовании списков избирателей на выборах </w:t>
            </w:r>
            <w:r w:rsidR="005C0945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Экземпляр № ___</w:t>
      </w:r>
      <w:r w:rsidRPr="003018D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footnoteReference w:id="15"/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АКТ</w:t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передаче командиру воинской части № __________ книги (книг) № ______ списка избирателей избирательного участка № ______, образованного для проведения голосования на выборах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3018D4" w:rsidRPr="003018D4" w:rsidTr="00BB0D54">
        <w:tc>
          <w:tcPr>
            <w:tcW w:w="9571" w:type="dxa"/>
          </w:tcPr>
          <w:p w:rsidR="003018D4" w:rsidRPr="005C0945" w:rsidRDefault="005C0945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0945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депутатов Казанской городской Думы третьего созыва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>13 сентября 2015 года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3018D4" w:rsidRPr="003018D4" w:rsidTr="00BB0D54">
        <w:tc>
          <w:tcPr>
            <w:tcW w:w="4785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018D4" w:rsidRPr="003018D4" w:rsidRDefault="003018D4" w:rsidP="0030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</w:t>
            </w:r>
          </w:p>
        </w:tc>
      </w:tr>
      <w:tr w:rsidR="003018D4" w:rsidRPr="003018D4" w:rsidTr="00BB0D54">
        <w:tc>
          <w:tcPr>
            <w:tcW w:w="4785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018D4" w:rsidRPr="003018D4" w:rsidRDefault="003018D4" w:rsidP="003018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(дата составления акта)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3018D4" w:rsidRPr="003018D4" w:rsidTr="00BB0D54">
        <w:tc>
          <w:tcPr>
            <w:tcW w:w="9571" w:type="dxa"/>
          </w:tcPr>
          <w:p w:rsidR="003018D4" w:rsidRPr="003018D4" w:rsidRDefault="003018D4" w:rsidP="003018D4">
            <w:pPr>
              <w:keepNext/>
              <w:spacing w:after="0" w:line="240" w:lineRule="auto"/>
              <w:ind w:firstLine="900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участковой избирательной комиссии избирательного участка № __________ передал командиру воинской части № ____________</w:t>
            </w:r>
          </w:p>
        </w:tc>
      </w:tr>
      <w:tr w:rsidR="003018D4" w:rsidRPr="003018D4" w:rsidTr="00BB0D54">
        <w:trPr>
          <w:cantSplit/>
        </w:trPr>
        <w:tc>
          <w:tcPr>
            <w:tcW w:w="9571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 xml:space="preserve">                                 (номер участка)                                                                                                      (номер воинской части</w:t>
            </w:r>
            <w:r w:rsidRPr="003018D4">
              <w:rPr>
                <w:rFonts w:ascii="Times New Roman" w:eastAsia="Times New Roman" w:hAnsi="Times New Roman" w:cs="Times New Roman"/>
                <w:bCs/>
                <w:sz w:val="28"/>
                <w:szCs w:val="24"/>
                <w:vertAlign w:val="superscript"/>
                <w:lang w:eastAsia="ru-RU"/>
              </w:rPr>
              <w:t>)</w:t>
            </w:r>
          </w:p>
        </w:tc>
      </w:tr>
      <w:tr w:rsidR="003018D4" w:rsidRPr="003018D4" w:rsidTr="00BB0D54">
        <w:trPr>
          <w:cantSplit/>
        </w:trPr>
        <w:tc>
          <w:tcPr>
            <w:tcW w:w="9571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книгу (книги) № ________ списка избирателей на хранение.</w:t>
            </w:r>
          </w:p>
        </w:tc>
      </w:tr>
    </w:tbl>
    <w:p w:rsidR="003018D4" w:rsidRPr="003018D4" w:rsidRDefault="003018D4" w:rsidP="003018D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3"/>
        <w:gridCol w:w="1772"/>
        <w:gridCol w:w="3016"/>
      </w:tblGrid>
      <w:tr w:rsidR="003018D4" w:rsidRPr="003018D4" w:rsidTr="00BB0D54">
        <w:tc>
          <w:tcPr>
            <w:tcW w:w="4783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участковой избирательной комиссии</w:t>
            </w:r>
          </w:p>
        </w:tc>
        <w:tc>
          <w:tcPr>
            <w:tcW w:w="1772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</w:t>
            </w:r>
          </w:p>
        </w:tc>
      </w:tr>
      <w:tr w:rsidR="003018D4" w:rsidRPr="003018D4" w:rsidTr="00BB0D54">
        <w:tc>
          <w:tcPr>
            <w:tcW w:w="4783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инициалы)</w:t>
            </w:r>
          </w:p>
        </w:tc>
      </w:tr>
      <w:tr w:rsidR="003018D4" w:rsidRPr="003018D4" w:rsidTr="00BB0D54">
        <w:tc>
          <w:tcPr>
            <w:tcW w:w="4783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МП</w:t>
            </w:r>
          </w:p>
        </w:tc>
        <w:tc>
          <w:tcPr>
            <w:tcW w:w="1772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018D4" w:rsidRPr="003018D4" w:rsidTr="00BB0D54">
        <w:tc>
          <w:tcPr>
            <w:tcW w:w="4783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Командир воинской части № ______</w:t>
            </w:r>
          </w:p>
        </w:tc>
        <w:tc>
          <w:tcPr>
            <w:tcW w:w="1772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</w:t>
            </w:r>
          </w:p>
        </w:tc>
      </w:tr>
      <w:tr w:rsidR="003018D4" w:rsidRPr="003018D4" w:rsidTr="00BB0D54">
        <w:tc>
          <w:tcPr>
            <w:tcW w:w="4783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инициалы)</w:t>
            </w:r>
          </w:p>
        </w:tc>
      </w:tr>
      <w:tr w:rsidR="003018D4" w:rsidRPr="003018D4" w:rsidTr="00BB0D54">
        <w:tc>
          <w:tcPr>
            <w:tcW w:w="4783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МП</w:t>
            </w:r>
          </w:p>
        </w:tc>
        <w:tc>
          <w:tcPr>
            <w:tcW w:w="1772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3018D4" w:rsidRPr="003018D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5"/>
      </w:tblGrid>
      <w:tr w:rsidR="003018D4" w:rsidRPr="003018D4" w:rsidTr="00BB0D54">
        <w:trPr>
          <w:jc w:val="right"/>
        </w:trPr>
        <w:tc>
          <w:tcPr>
            <w:tcW w:w="5275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Приложение № 13</w:t>
            </w:r>
          </w:p>
          <w:p w:rsidR="003018D4" w:rsidRPr="003018D4" w:rsidRDefault="003018D4" w:rsidP="005C0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 Инструкции о составлении, уточнении и использовании списков избирателей на выборах </w:t>
            </w:r>
            <w:r w:rsidR="005C0945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Уведомление</w:t>
      </w: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3018D4" w:rsidRPr="003018D4" w:rsidTr="00BB0D54">
        <w:tc>
          <w:tcPr>
            <w:tcW w:w="4785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_______________________________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и адрес избирательной комиссии)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3018D4" w:rsidRPr="003018D4" w:rsidTr="00BB0D54">
        <w:trPr>
          <w:cantSplit/>
        </w:trPr>
        <w:tc>
          <w:tcPr>
            <w:tcW w:w="9571" w:type="dxa"/>
          </w:tcPr>
          <w:p w:rsidR="003018D4" w:rsidRPr="003018D4" w:rsidRDefault="003018D4" w:rsidP="003018D4">
            <w:pPr>
              <w:spacing w:after="0" w:line="240" w:lineRule="auto"/>
              <w:ind w:firstLine="56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Просим сообщить соответствующей участковой избирательной комиссии, что решением участковой избирательной комиссии избирательного участка № ___________________________________________ </w:t>
            </w:r>
          </w:p>
          <w:p w:rsidR="003018D4" w:rsidRPr="003018D4" w:rsidRDefault="003018D4" w:rsidP="003018D4">
            <w:pPr>
              <w:spacing w:after="0" w:line="240" w:lineRule="auto"/>
              <w:ind w:firstLine="56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</w:t>
            </w:r>
            <w:r w:rsidR="00A674E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                                               </w:t>
            </w: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(номер участка)</w:t>
            </w:r>
          </w:p>
          <w:p w:rsidR="003018D4" w:rsidRPr="003018D4" w:rsidRDefault="003018D4" w:rsidP="003018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 список избирателей по месту временного пребывания включены:</w:t>
            </w:r>
          </w:p>
        </w:tc>
      </w:tr>
      <w:tr w:rsidR="003018D4" w:rsidRPr="003018D4" w:rsidTr="00BB0D54">
        <w:trPr>
          <w:cantSplit/>
        </w:trPr>
        <w:tc>
          <w:tcPr>
            <w:tcW w:w="9571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3018D4" w:rsidRPr="003018D4" w:rsidTr="00BB0D54">
        <w:trPr>
          <w:cantSplit/>
        </w:trPr>
        <w:tc>
          <w:tcPr>
            <w:tcW w:w="9571" w:type="dxa"/>
          </w:tcPr>
          <w:p w:rsidR="003018D4" w:rsidRPr="003018D4" w:rsidRDefault="003018D4" w:rsidP="003018D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Фамилия, имя, отчество, год рождения (в возрасте 18 лет – дополнительно день и месяц рождения), адрес места жительства.</w:t>
            </w:r>
          </w:p>
          <w:p w:rsidR="003018D4" w:rsidRPr="003018D4" w:rsidRDefault="003018D4" w:rsidP="003018D4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018D4" w:rsidRPr="003018D4" w:rsidRDefault="003018D4" w:rsidP="003018D4">
      <w:pPr>
        <w:spacing w:after="0" w:line="240" w:lineRule="auto"/>
        <w:ind w:firstLine="93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ind w:firstLine="93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725" w:type="dxa"/>
        <w:tblLook w:val="0000" w:firstRow="0" w:lastRow="0" w:firstColumn="0" w:lastColumn="0" w:noHBand="0" w:noVBand="0"/>
      </w:tblPr>
      <w:tblGrid>
        <w:gridCol w:w="3513"/>
        <w:gridCol w:w="2476"/>
        <w:gridCol w:w="3736"/>
      </w:tblGrid>
      <w:tr w:rsidR="003018D4" w:rsidRPr="003018D4" w:rsidTr="00BB0D54">
        <w:tc>
          <w:tcPr>
            <w:tcW w:w="3513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___________________</w:t>
            </w:r>
          </w:p>
        </w:tc>
        <w:tc>
          <w:tcPr>
            <w:tcW w:w="247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</w:tc>
        <w:tc>
          <w:tcPr>
            <w:tcW w:w="373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</w:t>
            </w:r>
          </w:p>
        </w:tc>
      </w:tr>
      <w:tr w:rsidR="003018D4" w:rsidRPr="003018D4" w:rsidTr="00BB0D54">
        <w:trPr>
          <w:cantSplit/>
        </w:trPr>
        <w:tc>
          <w:tcPr>
            <w:tcW w:w="3513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(наименование комиссии)</w:t>
            </w:r>
          </w:p>
        </w:tc>
        <w:tc>
          <w:tcPr>
            <w:tcW w:w="247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373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инициалы)</w:t>
            </w:r>
          </w:p>
        </w:tc>
      </w:tr>
    </w:tbl>
    <w:p w:rsidR="003018D4" w:rsidRPr="003018D4" w:rsidRDefault="003018D4" w:rsidP="003018D4">
      <w:pPr>
        <w:spacing w:after="0" w:line="240" w:lineRule="auto"/>
        <w:ind w:firstLine="93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ind w:firstLine="935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3018D4" w:rsidRPr="003018D4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3018D4">
        <w:rPr>
          <w:rFonts w:ascii="Times New Roman" w:eastAsia="Times New Roman" w:hAnsi="Times New Roman" w:cs="Times New Roman"/>
          <w:sz w:val="28"/>
          <w:szCs w:val="24"/>
          <w:lang w:eastAsia="ru-RU"/>
        </w:rPr>
        <w:t>МП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9"/>
      </w:tblGrid>
      <w:tr w:rsidR="003018D4" w:rsidRPr="003018D4" w:rsidTr="00BB0D54">
        <w:trPr>
          <w:jc w:val="right"/>
        </w:trPr>
        <w:tc>
          <w:tcPr>
            <w:tcW w:w="5479" w:type="dxa"/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lastRenderedPageBreak/>
              <w:t>Приложение № 14</w:t>
            </w:r>
          </w:p>
          <w:p w:rsidR="003018D4" w:rsidRDefault="003018D4" w:rsidP="00A6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 Инструкции о составлении, уточнении и использовании списков избирателей на выборах </w:t>
            </w:r>
          </w:p>
          <w:p w:rsidR="00A674E7" w:rsidRPr="003018D4" w:rsidRDefault="00A674E7" w:rsidP="00A6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59"/>
        <w:gridCol w:w="4508"/>
      </w:tblGrid>
      <w:tr w:rsidR="003018D4" w:rsidRPr="003018D4" w:rsidTr="00BB0D54">
        <w:tc>
          <w:tcPr>
            <w:tcW w:w="9667" w:type="dxa"/>
            <w:gridSpan w:val="2"/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об избирателях, временно пребывающих в___________________________</w:t>
            </w:r>
          </w:p>
        </w:tc>
      </w:tr>
      <w:tr w:rsidR="003018D4" w:rsidRPr="003018D4" w:rsidTr="00BB0D54">
        <w:tc>
          <w:tcPr>
            <w:tcW w:w="5159" w:type="dxa"/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08" w:type="dxa"/>
          </w:tcPr>
          <w:p w:rsidR="003018D4" w:rsidRPr="003018D4" w:rsidRDefault="003018D4" w:rsidP="003018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(наименование организации)</w:t>
            </w:r>
          </w:p>
        </w:tc>
      </w:tr>
    </w:tbl>
    <w:p w:rsidR="003018D4" w:rsidRPr="003018D4" w:rsidRDefault="003018D4" w:rsidP="00301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6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17"/>
        <w:gridCol w:w="3366"/>
        <w:gridCol w:w="2431"/>
        <w:gridCol w:w="3055"/>
      </w:tblGrid>
      <w:tr w:rsidR="003018D4" w:rsidRPr="003018D4" w:rsidTr="00BB0D54">
        <w:trPr>
          <w:cantSplit/>
          <w:trHeight w:val="1251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№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Год рождения</w:t>
            </w:r>
          </w:p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(в возрасте 18 лет – дополнительно день и месяц рождения)</w:t>
            </w: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Адрес места жительства</w:t>
            </w:r>
            <w:r w:rsidRPr="003018D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vertAlign w:val="superscript"/>
                <w:lang w:eastAsia="ru-RU"/>
              </w:rPr>
              <w:footnoteReference w:id="16"/>
            </w: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018D4" w:rsidRPr="003018D4" w:rsidTr="00BB0D54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ind w:right="284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08"/>
        <w:gridCol w:w="1947"/>
        <w:gridCol w:w="3016"/>
      </w:tblGrid>
      <w:tr w:rsidR="003018D4" w:rsidRPr="003018D4" w:rsidTr="00BB0D54">
        <w:tc>
          <w:tcPr>
            <w:tcW w:w="4608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Руководитель организации</w:t>
            </w: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footnoteReference w:id="17"/>
            </w:r>
          </w:p>
        </w:tc>
        <w:tc>
          <w:tcPr>
            <w:tcW w:w="1947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</w:t>
            </w: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____________________</w:t>
            </w:r>
          </w:p>
        </w:tc>
      </w:tr>
      <w:tr w:rsidR="003018D4" w:rsidRPr="003018D4" w:rsidTr="00BB0D54">
        <w:tc>
          <w:tcPr>
            <w:tcW w:w="4608" w:type="dxa"/>
          </w:tcPr>
          <w:p w:rsidR="003018D4" w:rsidRPr="003018D4" w:rsidRDefault="003018D4" w:rsidP="003018D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47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(фамилия, инициалы)</w:t>
            </w:r>
          </w:p>
        </w:tc>
      </w:tr>
      <w:tr w:rsidR="003018D4" w:rsidRPr="003018D4" w:rsidTr="00BB0D54">
        <w:tc>
          <w:tcPr>
            <w:tcW w:w="4608" w:type="dxa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МП</w:t>
            </w:r>
          </w:p>
        </w:tc>
        <w:tc>
          <w:tcPr>
            <w:tcW w:w="1947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016" w:type="dxa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  <w:sectPr w:rsidR="003018D4" w:rsidRPr="003018D4">
          <w:pgSz w:w="11906" w:h="16838"/>
          <w:pgMar w:top="1134" w:right="851" w:bottom="1134" w:left="1496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</w:tblGrid>
      <w:tr w:rsidR="003018D4" w:rsidRPr="003018D4" w:rsidTr="00BB0D54">
        <w:trPr>
          <w:jc w:val="right"/>
        </w:trPr>
        <w:tc>
          <w:tcPr>
            <w:tcW w:w="5677" w:type="dxa"/>
            <w:vAlign w:val="center"/>
          </w:tcPr>
          <w:p w:rsidR="003018D4" w:rsidRPr="003018D4" w:rsidRDefault="003018D4" w:rsidP="003018D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kern w:val="32"/>
                <w:sz w:val="24"/>
                <w:szCs w:val="32"/>
                <w:lang w:eastAsia="ru-RU"/>
              </w:rPr>
            </w:pPr>
            <w:r w:rsidRPr="003018D4">
              <w:rPr>
                <w:rFonts w:ascii="Times New Roman" w:eastAsia="Times New Roman" w:hAnsi="Times New Roman" w:cs="Arial"/>
                <w:kern w:val="32"/>
                <w:sz w:val="24"/>
                <w:szCs w:val="32"/>
                <w:lang w:eastAsia="ru-RU"/>
              </w:rPr>
              <w:lastRenderedPageBreak/>
              <w:t>Приложение №1</w:t>
            </w:r>
            <w:r w:rsidR="00A674E7">
              <w:rPr>
                <w:rFonts w:ascii="Times New Roman" w:eastAsia="Times New Roman" w:hAnsi="Times New Roman" w:cs="Arial"/>
                <w:kern w:val="32"/>
                <w:sz w:val="24"/>
                <w:szCs w:val="32"/>
                <w:lang w:eastAsia="ru-RU"/>
              </w:rPr>
              <w:t>5</w:t>
            </w:r>
          </w:p>
          <w:p w:rsidR="003018D4" w:rsidRPr="003018D4" w:rsidRDefault="003018D4" w:rsidP="00A67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к Инструкции о составлении, уточнении и использовании списков избирателей на выборах </w:t>
            </w:r>
            <w:r w:rsidR="00A674E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депутатов Казанской городской Думы третьего созыва</w:t>
            </w:r>
          </w:p>
        </w:tc>
      </w:tr>
    </w:tbl>
    <w:p w:rsidR="003018D4" w:rsidRPr="003018D4" w:rsidRDefault="003018D4" w:rsidP="003018D4">
      <w:pPr>
        <w:keepNext/>
        <w:spacing w:before="240" w:after="24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</w:pPr>
      <w:r w:rsidRPr="003018D4">
        <w:rPr>
          <w:rFonts w:ascii="Times New Roman" w:eastAsia="Times New Roman" w:hAnsi="Times New Roman" w:cs="Arial"/>
          <w:b/>
          <w:bCs/>
          <w:kern w:val="32"/>
          <w:sz w:val="28"/>
          <w:szCs w:val="32"/>
          <w:lang w:eastAsia="ru-RU"/>
        </w:rPr>
        <w:t>Информация</w:t>
      </w:r>
    </w:p>
    <w:p w:rsidR="00A674E7" w:rsidRDefault="003018D4" w:rsidP="003018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о результатах работы по уточнению списков избирателей на выборах </w:t>
      </w:r>
      <w:r w:rsidR="00A674E7" w:rsidRPr="00A674E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депутатов Казанской городской Думы </w:t>
      </w:r>
    </w:p>
    <w:p w:rsidR="003018D4" w:rsidRPr="003018D4" w:rsidRDefault="00A674E7" w:rsidP="003018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674E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третьего созыва</w:t>
      </w:r>
    </w:p>
    <w:p w:rsidR="003018D4" w:rsidRPr="003018D4" w:rsidRDefault="003018D4" w:rsidP="003018D4">
      <w:pPr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 w:rsidRPr="003018D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13 сентября 2015 года</w:t>
      </w:r>
    </w:p>
    <w:tbl>
      <w:tblPr>
        <w:tblW w:w="15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5"/>
        <w:gridCol w:w="837"/>
        <w:gridCol w:w="846"/>
        <w:gridCol w:w="748"/>
        <w:gridCol w:w="1059"/>
        <w:gridCol w:w="1276"/>
        <w:gridCol w:w="567"/>
        <w:gridCol w:w="904"/>
        <w:gridCol w:w="900"/>
        <w:gridCol w:w="889"/>
        <w:gridCol w:w="992"/>
        <w:gridCol w:w="1418"/>
        <w:gridCol w:w="709"/>
        <w:gridCol w:w="470"/>
        <w:gridCol w:w="992"/>
        <w:gridCol w:w="709"/>
      </w:tblGrid>
      <w:tr w:rsidR="003018D4" w:rsidRPr="003018D4" w:rsidTr="00BB0D54">
        <w:trPr>
          <w:cantSplit/>
          <w:trHeight w:val="459"/>
          <w:jc w:val="center"/>
        </w:trPr>
        <w:tc>
          <w:tcPr>
            <w:tcW w:w="2255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 ТИК, номер КСА ТИК</w:t>
            </w:r>
          </w:p>
        </w:tc>
        <w:tc>
          <w:tcPr>
            <w:tcW w:w="83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зарегистрированных избирателей по состоянию на 1 июля 2015 года</w:t>
            </w:r>
          </w:p>
        </w:tc>
        <w:tc>
          <w:tcPr>
            <w:tcW w:w="159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избирателей, включенных в список на момент его составления</w:t>
            </w:r>
          </w:p>
        </w:tc>
        <w:tc>
          <w:tcPr>
            <w:tcW w:w="290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избирателей, включенных в список при его уточнении УИК</w:t>
            </w:r>
          </w:p>
        </w:tc>
        <w:tc>
          <w:tcPr>
            <w:tcW w:w="18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избирателей, исключенных из списка при его уточнении УИК</w:t>
            </w:r>
          </w:p>
        </w:tc>
        <w:tc>
          <w:tcPr>
            <w:tcW w:w="8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избирателей, включенных в список на момент его подписания УИК 12 сентября 2014 года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избирателей, включенных в список дополнительно в день голосования</w:t>
            </w:r>
          </w:p>
        </w:tc>
        <w:tc>
          <w:tcPr>
            <w:tcW w:w="14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избирателей, исключенных из списка в день голосования</w:t>
            </w:r>
          </w:p>
        </w:tc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избирателей, включенных в список на момент окончания голосования</w:t>
            </w:r>
          </w:p>
        </w:tc>
      </w:tr>
      <w:tr w:rsidR="003018D4" w:rsidRPr="003018D4" w:rsidTr="00BB0D54">
        <w:trPr>
          <w:cantSplit/>
          <w:trHeight w:val="2699"/>
          <w:jc w:val="center"/>
        </w:trPr>
        <w:tc>
          <w:tcPr>
            <w:tcW w:w="2255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месту пребывания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 основании регистрации по месту жительства на территории избирательного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 основании личного письменного заявления </w:t>
            </w:r>
          </w:p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(из них избирателей, не имеющих регистрации по месту жительства)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 иным причинам </w:t>
            </w:r>
          </w:p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(указать причину)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информации ТИК о включении избирателя в список на ином участке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 основании регистрации по месту жительства на территории избирательного участка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На основании личного письменного заявления </w:t>
            </w:r>
          </w:p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(из них избирателей, не имеющих регистрации по месту жительства)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По иным причинам </w:t>
            </w:r>
          </w:p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(указать причину)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018D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информации ТИК о включении избирателя в список на ином участке</w:t>
            </w: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:rsidR="003018D4" w:rsidRPr="003018D4" w:rsidRDefault="003018D4" w:rsidP="003018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3018D4" w:rsidRPr="003018D4" w:rsidTr="00BB0D54">
        <w:trPr>
          <w:cantSplit/>
          <w:trHeight w:val="180"/>
          <w:jc w:val="center"/>
        </w:trPr>
        <w:tc>
          <w:tcPr>
            <w:tcW w:w="22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7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7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7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:rsidR="003018D4" w:rsidRPr="003018D4" w:rsidRDefault="003018D4" w:rsidP="0030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</w:tc>
      </w:tr>
    </w:tbl>
    <w:p w:rsidR="003018D4" w:rsidRPr="003018D4" w:rsidRDefault="003018D4" w:rsidP="00301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3018D4" w:rsidRPr="003018D4" w:rsidRDefault="003018D4" w:rsidP="003018D4">
      <w:pPr>
        <w:tabs>
          <w:tab w:val="left" w:pos="7513"/>
        </w:tabs>
        <w:spacing w:after="0" w:line="240" w:lineRule="auto"/>
        <w:ind w:right="467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D4" w:rsidRPr="00694536" w:rsidRDefault="003018D4" w:rsidP="0069453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94536" w:rsidRPr="00A51494" w:rsidRDefault="00694536" w:rsidP="006945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94536" w:rsidRPr="00A51494" w:rsidSect="002F2B91">
      <w:pgSz w:w="16838" w:h="11906" w:orient="landscape"/>
      <w:pgMar w:top="1701" w:right="1134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7E5" w:rsidRDefault="009207E5" w:rsidP="00F90163">
      <w:pPr>
        <w:spacing w:after="0" w:line="240" w:lineRule="auto"/>
      </w:pPr>
      <w:r>
        <w:separator/>
      </w:r>
    </w:p>
  </w:endnote>
  <w:endnote w:type="continuationSeparator" w:id="0">
    <w:p w:rsidR="009207E5" w:rsidRDefault="009207E5" w:rsidP="00F9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7E5" w:rsidRDefault="009207E5" w:rsidP="00F90163">
      <w:pPr>
        <w:spacing w:after="0" w:line="240" w:lineRule="auto"/>
      </w:pPr>
      <w:r>
        <w:separator/>
      </w:r>
    </w:p>
  </w:footnote>
  <w:footnote w:type="continuationSeparator" w:id="0">
    <w:p w:rsidR="009207E5" w:rsidRDefault="009207E5" w:rsidP="00F90163">
      <w:pPr>
        <w:spacing w:after="0" w:line="240" w:lineRule="auto"/>
      </w:pPr>
      <w:r>
        <w:continuationSeparator/>
      </w:r>
    </w:p>
  </w:footnote>
  <w:footnote w:id="1">
    <w:p w:rsidR="00BB0D54" w:rsidRDefault="00BB0D54" w:rsidP="003018D4">
      <w:pPr>
        <w:pStyle w:val="af0"/>
      </w:pPr>
      <w:r>
        <w:rPr>
          <w:rStyle w:val="af5"/>
        </w:rPr>
        <w:footnoteRef/>
      </w:r>
      <w:r>
        <w:t xml:space="preserve"> Заполняется на основании паспорта гражданина Российской Федерации.</w:t>
      </w:r>
    </w:p>
  </w:footnote>
  <w:footnote w:id="2">
    <w:p w:rsidR="00BB0D54" w:rsidRDefault="00BB0D54" w:rsidP="003018D4">
      <w:pPr>
        <w:pStyle w:val="af0"/>
        <w:spacing w:after="0"/>
      </w:pPr>
      <w:r>
        <w:rPr>
          <w:rStyle w:val="af5"/>
        </w:rPr>
        <w:footnoteRef/>
      </w:r>
      <w:r>
        <w:t xml:space="preserve"> Указывается наименование должности лица, представляющего сведения.</w:t>
      </w:r>
    </w:p>
  </w:footnote>
  <w:footnote w:id="3">
    <w:p w:rsidR="00BB0D54" w:rsidRDefault="00BB0D54" w:rsidP="003018D4">
      <w:pPr>
        <w:pStyle w:val="af0"/>
      </w:pPr>
      <w:r>
        <w:rPr>
          <w:rStyle w:val="af5"/>
        </w:rPr>
        <w:footnoteRef/>
      </w:r>
      <w:r>
        <w:t xml:space="preserve"> Указываются порядковый номер книги и общее количество книг, на которые разделен список избирателей</w:t>
      </w:r>
    </w:p>
  </w:footnote>
  <w:footnote w:id="4">
    <w:p w:rsidR="00BB0D54" w:rsidRDefault="00BB0D54" w:rsidP="003018D4">
      <w:pPr>
        <w:pStyle w:val="af0"/>
        <w:spacing w:after="0"/>
      </w:pPr>
      <w:r>
        <w:rPr>
          <w:rStyle w:val="af5"/>
        </w:rPr>
        <w:footnoteRef/>
      </w:r>
      <w:r w:rsidRPr="00693369">
        <w:rPr>
          <w:sz w:val="20"/>
        </w:rPr>
        <w:t>Акт составлен в двух экземплярах, один из которых хранится у руководителя исполнительного комитета муниципального района, городского округа Республики Татарстан, а другой – в территориальной избирательной комиссии.</w:t>
      </w:r>
    </w:p>
  </w:footnote>
  <w:footnote w:id="5">
    <w:p w:rsidR="00BB0D54" w:rsidRDefault="00BB0D54" w:rsidP="003018D4">
      <w:pPr>
        <w:pStyle w:val="af0"/>
        <w:spacing w:after="0"/>
        <w:rPr>
          <w:sz w:val="20"/>
        </w:rPr>
      </w:pPr>
      <w:r>
        <w:rPr>
          <w:rStyle w:val="af5"/>
          <w:sz w:val="20"/>
        </w:rPr>
        <w:footnoteRef/>
      </w:r>
      <w:r>
        <w:rPr>
          <w:sz w:val="20"/>
        </w:rPr>
        <w:t> При представлении сведений о студентах, обучающихся по очной форме обучения и зарегистрированных по месту пребывания в общежитии, указываются должность руководителя образовательного учреждения и наименование образовательного учреждения.</w:t>
      </w:r>
    </w:p>
  </w:footnote>
  <w:footnote w:id="6">
    <w:p w:rsidR="00BB0D54" w:rsidRDefault="00BB0D54" w:rsidP="003018D4">
      <w:pPr>
        <w:pStyle w:val="af0"/>
        <w:spacing w:after="0"/>
      </w:pPr>
      <w:r>
        <w:rPr>
          <w:rStyle w:val="af5"/>
        </w:rPr>
        <w:footnoteRef/>
      </w:r>
      <w:r>
        <w:rPr>
          <w:sz w:val="20"/>
        </w:rPr>
        <w:t>За исключением случаев, когда сведения передаются только в рукописном виде.</w:t>
      </w:r>
    </w:p>
  </w:footnote>
  <w:footnote w:id="7">
    <w:p w:rsidR="00BB0D54" w:rsidRDefault="00BB0D54" w:rsidP="003018D4">
      <w:pPr>
        <w:pStyle w:val="af0"/>
        <w:spacing w:after="0"/>
      </w:pPr>
      <w:r>
        <w:rPr>
          <w:rStyle w:val="af5"/>
        </w:rPr>
        <w:footnoteRef/>
      </w:r>
      <w:r w:rsidRPr="00CD1C6D">
        <w:rPr>
          <w:sz w:val="20"/>
        </w:rPr>
        <w:t>Акт составляется в двух экземплярах, один из которых хранится у руководителя исполнительного комитета муниципального района, городского округа Республики Татарстан, а другой – в территориальной избирательной комиссии.</w:t>
      </w:r>
    </w:p>
  </w:footnote>
  <w:footnote w:id="8">
    <w:p w:rsidR="00BB0D54" w:rsidRDefault="00BB0D54" w:rsidP="003018D4">
      <w:pPr>
        <w:pStyle w:val="af0"/>
        <w:spacing w:after="0"/>
        <w:rPr>
          <w:sz w:val="20"/>
        </w:rPr>
      </w:pPr>
      <w:r>
        <w:rPr>
          <w:rStyle w:val="af5"/>
          <w:sz w:val="20"/>
        </w:rPr>
        <w:footnoteRef/>
      </w:r>
      <w:r>
        <w:rPr>
          <w:sz w:val="20"/>
        </w:rPr>
        <w:t> При представлении сведений о студентах, обучающихся по очной форме обучения и зарегистрированных по месту пребывания в общежитии, указываются должность руководителя образовательного учреждения и наименование образовательного учреждения.</w:t>
      </w:r>
    </w:p>
  </w:footnote>
  <w:footnote w:id="9">
    <w:p w:rsidR="00BB0D54" w:rsidRDefault="00BB0D54" w:rsidP="003018D4">
      <w:pPr>
        <w:pStyle w:val="af0"/>
        <w:spacing w:after="0"/>
      </w:pPr>
      <w:r>
        <w:rPr>
          <w:rStyle w:val="af5"/>
        </w:rPr>
        <w:footnoteRef/>
      </w:r>
      <w:r>
        <w:rPr>
          <w:sz w:val="20"/>
        </w:rPr>
        <w:t>За исключением случаев, когда сведения передаются только в рукописном виде.</w:t>
      </w:r>
    </w:p>
  </w:footnote>
  <w:footnote w:id="10">
    <w:p w:rsidR="00BB0D54" w:rsidRDefault="00BB0D54" w:rsidP="003018D4">
      <w:pPr>
        <w:pStyle w:val="af0"/>
      </w:pPr>
      <w:r>
        <w:rPr>
          <w:rStyle w:val="af5"/>
        </w:rPr>
        <w:footnoteRef/>
      </w:r>
      <w:r w:rsidRPr="00CD1C6D">
        <w:rPr>
          <w:sz w:val="20"/>
        </w:rPr>
        <w:t xml:space="preserve">Акт составляется в двух экземплярах, один из которых хранится у </w:t>
      </w:r>
      <w:r>
        <w:rPr>
          <w:sz w:val="20"/>
        </w:rPr>
        <w:t>командира воинской части</w:t>
      </w:r>
      <w:r w:rsidRPr="00CD1C6D">
        <w:rPr>
          <w:sz w:val="20"/>
        </w:rPr>
        <w:t>, а другой – в территориальной избирательной комиссии.</w:t>
      </w:r>
    </w:p>
  </w:footnote>
  <w:footnote w:id="11">
    <w:p w:rsidR="00BB0D54" w:rsidRDefault="00BB0D54" w:rsidP="003018D4">
      <w:pPr>
        <w:pStyle w:val="af0"/>
      </w:pPr>
      <w:r>
        <w:rPr>
          <w:rStyle w:val="af5"/>
        </w:rPr>
        <w:footnoteRef/>
      </w:r>
      <w:r w:rsidRPr="00CD1C6D">
        <w:rPr>
          <w:sz w:val="20"/>
        </w:rPr>
        <w:t xml:space="preserve">Акт составляется в двух экземплярах, один из которых хранится </w:t>
      </w:r>
      <w:r>
        <w:rPr>
          <w:sz w:val="20"/>
        </w:rPr>
        <w:t>в территориальной избирательной комиссии</w:t>
      </w:r>
      <w:r w:rsidRPr="00CD1C6D">
        <w:rPr>
          <w:sz w:val="20"/>
        </w:rPr>
        <w:t xml:space="preserve">, а другой – в </w:t>
      </w:r>
      <w:r>
        <w:rPr>
          <w:sz w:val="20"/>
        </w:rPr>
        <w:t>участковой</w:t>
      </w:r>
      <w:r w:rsidRPr="00CD1C6D">
        <w:rPr>
          <w:sz w:val="20"/>
        </w:rPr>
        <w:t xml:space="preserve"> избирательной комиссии.</w:t>
      </w:r>
    </w:p>
    <w:p w:rsidR="00BB0D54" w:rsidRDefault="00BB0D54" w:rsidP="003018D4">
      <w:pPr>
        <w:pStyle w:val="af0"/>
      </w:pPr>
    </w:p>
  </w:footnote>
  <w:footnote w:id="12">
    <w:p w:rsidR="00BB0D54" w:rsidRDefault="00BB0D54" w:rsidP="003018D4">
      <w:pPr>
        <w:pStyle w:val="af0"/>
      </w:pPr>
      <w:r>
        <w:rPr>
          <w:rStyle w:val="af5"/>
        </w:rPr>
        <w:footnoteRef/>
      </w:r>
      <w:r w:rsidRPr="00CD1C6D">
        <w:rPr>
          <w:sz w:val="20"/>
        </w:rPr>
        <w:t xml:space="preserve">Акт составляется в двух экземплярах, один из которых хранится в территориальной избирательной комиссии, а другой – в </w:t>
      </w:r>
      <w:r>
        <w:rPr>
          <w:sz w:val="20"/>
        </w:rPr>
        <w:t>участковой</w:t>
      </w:r>
      <w:r w:rsidRPr="00CD1C6D">
        <w:rPr>
          <w:sz w:val="20"/>
        </w:rPr>
        <w:t xml:space="preserve"> избирательной комиссии.</w:t>
      </w:r>
    </w:p>
  </w:footnote>
  <w:footnote w:id="13">
    <w:p w:rsidR="00BB0D54" w:rsidRDefault="00BB0D54" w:rsidP="003018D4">
      <w:pPr>
        <w:pStyle w:val="af0"/>
      </w:pPr>
      <w:r>
        <w:rPr>
          <w:rStyle w:val="af5"/>
        </w:rPr>
        <w:footnoteRef/>
      </w:r>
      <w:r>
        <w:t xml:space="preserve"> Указываются порядковый номер книги и общее количество книг, на которые разделен список досрочно проголосовавших избирателей.</w:t>
      </w:r>
    </w:p>
  </w:footnote>
  <w:footnote w:id="14">
    <w:p w:rsidR="00BB0D54" w:rsidRDefault="00BB0D54" w:rsidP="003018D4">
      <w:pPr>
        <w:pStyle w:val="af0"/>
        <w:ind w:firstLine="567"/>
      </w:pPr>
      <w:r>
        <w:rPr>
          <w:rStyle w:val="af5"/>
          <w:rFonts w:eastAsiaTheme="majorEastAsia"/>
        </w:rPr>
        <w:t>*</w:t>
      </w:r>
      <w:r>
        <w:rPr>
          <w:lang w:val="en-US"/>
        </w:rPr>
        <w:t> </w:t>
      </w:r>
      <w:r>
        <w:t>Составляется находящимся в месте временного пребывания избирателем, не участвовавшим в досрочном голосовании по месту жительства.</w:t>
      </w:r>
    </w:p>
  </w:footnote>
  <w:footnote w:id="15">
    <w:p w:rsidR="00BB0D54" w:rsidRDefault="00BB0D54" w:rsidP="003018D4">
      <w:pPr>
        <w:pStyle w:val="af0"/>
      </w:pPr>
      <w:r>
        <w:rPr>
          <w:rStyle w:val="af5"/>
        </w:rPr>
        <w:footnoteRef/>
      </w:r>
      <w:r>
        <w:rPr>
          <w:sz w:val="20"/>
        </w:rPr>
        <w:t>Акт составляется в двух экземплярах, один из которых хранится у командира воинской части, а другой – в территориальной избирательной комиссии.</w:t>
      </w:r>
    </w:p>
    <w:p w:rsidR="00BB0D54" w:rsidRDefault="00BB0D54" w:rsidP="003018D4">
      <w:pPr>
        <w:pStyle w:val="af0"/>
      </w:pPr>
    </w:p>
  </w:footnote>
  <w:footnote w:id="16">
    <w:p w:rsidR="00BB0D54" w:rsidRDefault="00BB0D54" w:rsidP="003018D4">
      <w:pPr>
        <w:pStyle w:val="af0"/>
      </w:pPr>
      <w:r>
        <w:rPr>
          <w:rStyle w:val="af5"/>
        </w:rPr>
        <w:footnoteRef/>
      </w:r>
      <w:r>
        <w:t xml:space="preserve"> Заполняется на основании паспорта гражданина Российской Федерации.</w:t>
      </w:r>
    </w:p>
  </w:footnote>
  <w:footnote w:id="17">
    <w:p w:rsidR="00BB0D54" w:rsidRDefault="00BB0D54" w:rsidP="003018D4">
      <w:pPr>
        <w:pStyle w:val="af0"/>
      </w:pPr>
      <w:r>
        <w:rPr>
          <w:rStyle w:val="af5"/>
        </w:rPr>
        <w:footnoteRef/>
      </w:r>
      <w:r>
        <w:t xml:space="preserve"> Указывается наименование должности лица, представляющего сведения.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316613"/>
      <w:docPartObj>
        <w:docPartGallery w:val="Page Numbers (Top of Page)"/>
        <w:docPartUnique/>
      </w:docPartObj>
    </w:sdtPr>
    <w:sdtEndPr/>
    <w:sdtContent>
      <w:p w:rsidR="00A674E7" w:rsidRDefault="00A674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352">
          <w:rPr>
            <w:noProof/>
          </w:rPr>
          <w:t>2</w:t>
        </w:r>
        <w:r>
          <w:fldChar w:fldCharType="end"/>
        </w:r>
      </w:p>
    </w:sdtContent>
  </w:sdt>
  <w:p w:rsidR="00BB0D54" w:rsidRPr="00217A07" w:rsidRDefault="00BB0D54" w:rsidP="00217A07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25A" w:rsidRDefault="000B325A">
    <w:pPr>
      <w:pStyle w:val="a3"/>
      <w:jc w:val="center"/>
    </w:pPr>
  </w:p>
  <w:p w:rsidR="000B325A" w:rsidRDefault="000B325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54" w:rsidRDefault="00BB0D54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B0D54" w:rsidRDefault="00BB0D54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54" w:rsidRDefault="00BB0D54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54" w:rsidRDefault="00BB0D54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54" w:rsidRDefault="00BB0D54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B0D54" w:rsidRDefault="00BB0D54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54" w:rsidRDefault="00BB0D54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54" w:rsidRDefault="00BB0D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CE3A40"/>
    <w:multiLevelType w:val="hybridMultilevel"/>
    <w:tmpl w:val="C6EAA346"/>
    <w:lvl w:ilvl="0" w:tplc="74B486C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5353EE1"/>
    <w:multiLevelType w:val="hybridMultilevel"/>
    <w:tmpl w:val="074EB4EA"/>
    <w:lvl w:ilvl="0" w:tplc="9F283860">
      <w:start w:val="1"/>
      <w:numFmt w:val="decimal"/>
      <w:pStyle w:val="12"/>
      <w:lvlText w:val="%1"/>
      <w:lvlJc w:val="center"/>
      <w:pPr>
        <w:tabs>
          <w:tab w:val="num" w:pos="648"/>
        </w:tabs>
        <w:ind w:left="0" w:firstLine="2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B1592C"/>
    <w:multiLevelType w:val="hybridMultilevel"/>
    <w:tmpl w:val="49EE974E"/>
    <w:lvl w:ilvl="0" w:tplc="2920F96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4E4453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FD0244C"/>
    <w:multiLevelType w:val="hybridMultilevel"/>
    <w:tmpl w:val="9E8E3922"/>
    <w:lvl w:ilvl="0" w:tplc="4B9285F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2B0421B"/>
    <w:multiLevelType w:val="hybridMultilevel"/>
    <w:tmpl w:val="65303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31D82"/>
    <w:multiLevelType w:val="singleLevel"/>
    <w:tmpl w:val="5AE2EDD8"/>
    <w:lvl w:ilvl="0">
      <w:start w:val="11"/>
      <w:numFmt w:val="bullet"/>
      <w:lvlText w:val="-"/>
      <w:lvlJc w:val="left"/>
      <w:pPr>
        <w:tabs>
          <w:tab w:val="num" w:pos="1069"/>
        </w:tabs>
        <w:ind w:left="0" w:firstLine="709"/>
      </w:pPr>
      <w:rPr>
        <w:rFonts w:hint="default"/>
      </w:rPr>
    </w:lvl>
  </w:abstractNum>
  <w:abstractNum w:abstractNumId="8">
    <w:nsid w:val="72EF0519"/>
    <w:multiLevelType w:val="singleLevel"/>
    <w:tmpl w:val="76CC0BC6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9">
    <w:nsid w:val="7CD37883"/>
    <w:multiLevelType w:val="hybridMultilevel"/>
    <w:tmpl w:val="546E5C7E"/>
    <w:lvl w:ilvl="0" w:tplc="50F67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F5"/>
    <w:rsid w:val="00001200"/>
    <w:rsid w:val="0000667B"/>
    <w:rsid w:val="00006FD9"/>
    <w:rsid w:val="000130DE"/>
    <w:rsid w:val="0002229C"/>
    <w:rsid w:val="000243D2"/>
    <w:rsid w:val="00025039"/>
    <w:rsid w:val="000314EA"/>
    <w:rsid w:val="00033A78"/>
    <w:rsid w:val="0003419E"/>
    <w:rsid w:val="00035708"/>
    <w:rsid w:val="000412EF"/>
    <w:rsid w:val="00042352"/>
    <w:rsid w:val="0005254D"/>
    <w:rsid w:val="000541DA"/>
    <w:rsid w:val="00055B45"/>
    <w:rsid w:val="000632A9"/>
    <w:rsid w:val="000648AC"/>
    <w:rsid w:val="00064D76"/>
    <w:rsid w:val="00074E92"/>
    <w:rsid w:val="00075077"/>
    <w:rsid w:val="00080601"/>
    <w:rsid w:val="0008180D"/>
    <w:rsid w:val="00081A62"/>
    <w:rsid w:val="00087380"/>
    <w:rsid w:val="000931F0"/>
    <w:rsid w:val="000934F9"/>
    <w:rsid w:val="000A125D"/>
    <w:rsid w:val="000A32E3"/>
    <w:rsid w:val="000A5261"/>
    <w:rsid w:val="000A716A"/>
    <w:rsid w:val="000B2302"/>
    <w:rsid w:val="000B325A"/>
    <w:rsid w:val="000B3B0E"/>
    <w:rsid w:val="000C1485"/>
    <w:rsid w:val="000C16E2"/>
    <w:rsid w:val="000C1933"/>
    <w:rsid w:val="000C6FE9"/>
    <w:rsid w:val="000D09E7"/>
    <w:rsid w:val="000D18BF"/>
    <w:rsid w:val="000D5F61"/>
    <w:rsid w:val="000E0DA9"/>
    <w:rsid w:val="000E3A17"/>
    <w:rsid w:val="000E3E84"/>
    <w:rsid w:val="000E6907"/>
    <w:rsid w:val="000F019A"/>
    <w:rsid w:val="000F09B4"/>
    <w:rsid w:val="000F1F6B"/>
    <w:rsid w:val="000F36BE"/>
    <w:rsid w:val="000F3ED0"/>
    <w:rsid w:val="00100F12"/>
    <w:rsid w:val="0010772B"/>
    <w:rsid w:val="001149B2"/>
    <w:rsid w:val="00115E4B"/>
    <w:rsid w:val="00120A5A"/>
    <w:rsid w:val="00123A5B"/>
    <w:rsid w:val="00123F78"/>
    <w:rsid w:val="00125E29"/>
    <w:rsid w:val="00126DC8"/>
    <w:rsid w:val="00127BF0"/>
    <w:rsid w:val="0013090A"/>
    <w:rsid w:val="001327C1"/>
    <w:rsid w:val="00132B9B"/>
    <w:rsid w:val="00137343"/>
    <w:rsid w:val="00145FC6"/>
    <w:rsid w:val="001478D4"/>
    <w:rsid w:val="00150B38"/>
    <w:rsid w:val="00152833"/>
    <w:rsid w:val="00153C4F"/>
    <w:rsid w:val="00160DEF"/>
    <w:rsid w:val="00161958"/>
    <w:rsid w:val="00162DF8"/>
    <w:rsid w:val="0016710A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90A67"/>
    <w:rsid w:val="00191020"/>
    <w:rsid w:val="001919E9"/>
    <w:rsid w:val="0019342E"/>
    <w:rsid w:val="00196F2A"/>
    <w:rsid w:val="00197360"/>
    <w:rsid w:val="001A039B"/>
    <w:rsid w:val="001A1CBD"/>
    <w:rsid w:val="001A2C27"/>
    <w:rsid w:val="001A47C5"/>
    <w:rsid w:val="001A5BEE"/>
    <w:rsid w:val="001A6449"/>
    <w:rsid w:val="001A7C9E"/>
    <w:rsid w:val="001B06C2"/>
    <w:rsid w:val="001B428E"/>
    <w:rsid w:val="001B4382"/>
    <w:rsid w:val="001C7EAA"/>
    <w:rsid w:val="001D01A2"/>
    <w:rsid w:val="001D2766"/>
    <w:rsid w:val="001D38A8"/>
    <w:rsid w:val="001E53E9"/>
    <w:rsid w:val="001E6A4D"/>
    <w:rsid w:val="001E7249"/>
    <w:rsid w:val="001F5AAF"/>
    <w:rsid w:val="001F6F87"/>
    <w:rsid w:val="002049F5"/>
    <w:rsid w:val="00205AA2"/>
    <w:rsid w:val="00212C05"/>
    <w:rsid w:val="00217A07"/>
    <w:rsid w:val="0022319C"/>
    <w:rsid w:val="002259A5"/>
    <w:rsid w:val="002268D3"/>
    <w:rsid w:val="00226C2C"/>
    <w:rsid w:val="00232553"/>
    <w:rsid w:val="0023259D"/>
    <w:rsid w:val="0023441B"/>
    <w:rsid w:val="00235A84"/>
    <w:rsid w:val="002363D2"/>
    <w:rsid w:val="00243F1B"/>
    <w:rsid w:val="002456F2"/>
    <w:rsid w:val="00250B06"/>
    <w:rsid w:val="00253F5E"/>
    <w:rsid w:val="00256B36"/>
    <w:rsid w:val="002575C2"/>
    <w:rsid w:val="00260C8B"/>
    <w:rsid w:val="00260E70"/>
    <w:rsid w:val="0026395B"/>
    <w:rsid w:val="00263BCC"/>
    <w:rsid w:val="0026602E"/>
    <w:rsid w:val="00266D53"/>
    <w:rsid w:val="00267F90"/>
    <w:rsid w:val="00273D60"/>
    <w:rsid w:val="00274F3E"/>
    <w:rsid w:val="00275873"/>
    <w:rsid w:val="002760F9"/>
    <w:rsid w:val="0028374D"/>
    <w:rsid w:val="00285175"/>
    <w:rsid w:val="00295819"/>
    <w:rsid w:val="00295D6C"/>
    <w:rsid w:val="00296588"/>
    <w:rsid w:val="00297A72"/>
    <w:rsid w:val="00297B72"/>
    <w:rsid w:val="002A43D7"/>
    <w:rsid w:val="002A4415"/>
    <w:rsid w:val="002A65B2"/>
    <w:rsid w:val="002C1533"/>
    <w:rsid w:val="002C1C7E"/>
    <w:rsid w:val="002C3A41"/>
    <w:rsid w:val="002C4A47"/>
    <w:rsid w:val="002C7AF7"/>
    <w:rsid w:val="002D1111"/>
    <w:rsid w:val="002D3AE9"/>
    <w:rsid w:val="002E10FF"/>
    <w:rsid w:val="002E13DA"/>
    <w:rsid w:val="002E1CA6"/>
    <w:rsid w:val="002E41BC"/>
    <w:rsid w:val="002F103A"/>
    <w:rsid w:val="002F1C17"/>
    <w:rsid w:val="002F1EF3"/>
    <w:rsid w:val="002F2B91"/>
    <w:rsid w:val="002F46BD"/>
    <w:rsid w:val="002F4D6C"/>
    <w:rsid w:val="002F7DE3"/>
    <w:rsid w:val="003018D4"/>
    <w:rsid w:val="003069CF"/>
    <w:rsid w:val="0031000B"/>
    <w:rsid w:val="00311798"/>
    <w:rsid w:val="00312C69"/>
    <w:rsid w:val="00320041"/>
    <w:rsid w:val="00325AAB"/>
    <w:rsid w:val="00330379"/>
    <w:rsid w:val="003350A5"/>
    <w:rsid w:val="00337772"/>
    <w:rsid w:val="00342FF9"/>
    <w:rsid w:val="003525F3"/>
    <w:rsid w:val="00354782"/>
    <w:rsid w:val="00357496"/>
    <w:rsid w:val="00362EBD"/>
    <w:rsid w:val="00364548"/>
    <w:rsid w:val="003658A6"/>
    <w:rsid w:val="00366278"/>
    <w:rsid w:val="003668F3"/>
    <w:rsid w:val="00367D0A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374C"/>
    <w:rsid w:val="003A3F2E"/>
    <w:rsid w:val="003A4FFA"/>
    <w:rsid w:val="003B48E8"/>
    <w:rsid w:val="003B7446"/>
    <w:rsid w:val="003C13B3"/>
    <w:rsid w:val="003C3CAD"/>
    <w:rsid w:val="003D0C8F"/>
    <w:rsid w:val="003D0D1B"/>
    <w:rsid w:val="003D3250"/>
    <w:rsid w:val="003D3922"/>
    <w:rsid w:val="003D3B2B"/>
    <w:rsid w:val="003E188B"/>
    <w:rsid w:val="003E1FE4"/>
    <w:rsid w:val="003E4132"/>
    <w:rsid w:val="003E79DD"/>
    <w:rsid w:val="003F366B"/>
    <w:rsid w:val="003F5C6D"/>
    <w:rsid w:val="00405C7E"/>
    <w:rsid w:val="0041447D"/>
    <w:rsid w:val="004144D4"/>
    <w:rsid w:val="00415CBA"/>
    <w:rsid w:val="00416247"/>
    <w:rsid w:val="00416B9D"/>
    <w:rsid w:val="00422103"/>
    <w:rsid w:val="004229F4"/>
    <w:rsid w:val="00426B54"/>
    <w:rsid w:val="004325AF"/>
    <w:rsid w:val="00433C64"/>
    <w:rsid w:val="004361F3"/>
    <w:rsid w:val="00436825"/>
    <w:rsid w:val="004373B0"/>
    <w:rsid w:val="0044060C"/>
    <w:rsid w:val="00441794"/>
    <w:rsid w:val="00446AA9"/>
    <w:rsid w:val="004518F2"/>
    <w:rsid w:val="00452A00"/>
    <w:rsid w:val="00454BE4"/>
    <w:rsid w:val="0045743A"/>
    <w:rsid w:val="00461F71"/>
    <w:rsid w:val="004758BF"/>
    <w:rsid w:val="00475B3E"/>
    <w:rsid w:val="00476C40"/>
    <w:rsid w:val="00481229"/>
    <w:rsid w:val="00483A20"/>
    <w:rsid w:val="00485822"/>
    <w:rsid w:val="00486066"/>
    <w:rsid w:val="004860DC"/>
    <w:rsid w:val="0049030B"/>
    <w:rsid w:val="00493FC6"/>
    <w:rsid w:val="00496D73"/>
    <w:rsid w:val="0049770F"/>
    <w:rsid w:val="004A1EC5"/>
    <w:rsid w:val="004A2B3E"/>
    <w:rsid w:val="004A7F2E"/>
    <w:rsid w:val="004B2839"/>
    <w:rsid w:val="004B64B7"/>
    <w:rsid w:val="004C1C85"/>
    <w:rsid w:val="004D06E4"/>
    <w:rsid w:val="004D0853"/>
    <w:rsid w:val="004D7291"/>
    <w:rsid w:val="004E13F3"/>
    <w:rsid w:val="004E28EF"/>
    <w:rsid w:val="004E2CB6"/>
    <w:rsid w:val="004E3319"/>
    <w:rsid w:val="004E5F8A"/>
    <w:rsid w:val="004F02D6"/>
    <w:rsid w:val="004F7F46"/>
    <w:rsid w:val="0051181E"/>
    <w:rsid w:val="005131B1"/>
    <w:rsid w:val="005140CF"/>
    <w:rsid w:val="00515974"/>
    <w:rsid w:val="005161EC"/>
    <w:rsid w:val="005165F6"/>
    <w:rsid w:val="005175DC"/>
    <w:rsid w:val="005239BD"/>
    <w:rsid w:val="005249FE"/>
    <w:rsid w:val="00530994"/>
    <w:rsid w:val="00530995"/>
    <w:rsid w:val="00546614"/>
    <w:rsid w:val="00550D08"/>
    <w:rsid w:val="005520EF"/>
    <w:rsid w:val="0055236C"/>
    <w:rsid w:val="005538CC"/>
    <w:rsid w:val="0055508A"/>
    <w:rsid w:val="00555916"/>
    <w:rsid w:val="00555A1B"/>
    <w:rsid w:val="005602BD"/>
    <w:rsid w:val="005605AC"/>
    <w:rsid w:val="00562504"/>
    <w:rsid w:val="00564A0F"/>
    <w:rsid w:val="00573A6B"/>
    <w:rsid w:val="00580360"/>
    <w:rsid w:val="005820AB"/>
    <w:rsid w:val="005861F3"/>
    <w:rsid w:val="00590298"/>
    <w:rsid w:val="00590D7E"/>
    <w:rsid w:val="00591516"/>
    <w:rsid w:val="00592251"/>
    <w:rsid w:val="00594E55"/>
    <w:rsid w:val="005975DE"/>
    <w:rsid w:val="005A1E74"/>
    <w:rsid w:val="005B238A"/>
    <w:rsid w:val="005B2A93"/>
    <w:rsid w:val="005B7790"/>
    <w:rsid w:val="005B7B88"/>
    <w:rsid w:val="005C0945"/>
    <w:rsid w:val="005C1861"/>
    <w:rsid w:val="005C1EEE"/>
    <w:rsid w:val="005C5288"/>
    <w:rsid w:val="005C56AB"/>
    <w:rsid w:val="005D2649"/>
    <w:rsid w:val="005D4E73"/>
    <w:rsid w:val="005D7403"/>
    <w:rsid w:val="005E1097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4A58"/>
    <w:rsid w:val="006332BB"/>
    <w:rsid w:val="00635EFE"/>
    <w:rsid w:val="006375E4"/>
    <w:rsid w:val="00637F2A"/>
    <w:rsid w:val="00644181"/>
    <w:rsid w:val="00644B9E"/>
    <w:rsid w:val="00645ABA"/>
    <w:rsid w:val="00652BD7"/>
    <w:rsid w:val="006560E1"/>
    <w:rsid w:val="006603C2"/>
    <w:rsid w:val="00661B8F"/>
    <w:rsid w:val="00663B7E"/>
    <w:rsid w:val="0066411D"/>
    <w:rsid w:val="00664276"/>
    <w:rsid w:val="00664765"/>
    <w:rsid w:val="006655FD"/>
    <w:rsid w:val="0067373B"/>
    <w:rsid w:val="00675953"/>
    <w:rsid w:val="0067644D"/>
    <w:rsid w:val="006824FC"/>
    <w:rsid w:val="0068352B"/>
    <w:rsid w:val="00685A91"/>
    <w:rsid w:val="00690785"/>
    <w:rsid w:val="00693BC2"/>
    <w:rsid w:val="00694536"/>
    <w:rsid w:val="006A377B"/>
    <w:rsid w:val="006B1E9D"/>
    <w:rsid w:val="006B63AE"/>
    <w:rsid w:val="006B6B5F"/>
    <w:rsid w:val="006B730A"/>
    <w:rsid w:val="006C09F5"/>
    <w:rsid w:val="006C14FC"/>
    <w:rsid w:val="006C2E1C"/>
    <w:rsid w:val="006C3BF6"/>
    <w:rsid w:val="006C4C80"/>
    <w:rsid w:val="006C70AE"/>
    <w:rsid w:val="006C7CF8"/>
    <w:rsid w:val="006D4E51"/>
    <w:rsid w:val="006D6E1E"/>
    <w:rsid w:val="006D7CE7"/>
    <w:rsid w:val="006E2163"/>
    <w:rsid w:val="006E269A"/>
    <w:rsid w:val="006E3662"/>
    <w:rsid w:val="006E6BD4"/>
    <w:rsid w:val="006E78BD"/>
    <w:rsid w:val="006F6CEF"/>
    <w:rsid w:val="006F7DC7"/>
    <w:rsid w:val="00701143"/>
    <w:rsid w:val="00703263"/>
    <w:rsid w:val="007058EF"/>
    <w:rsid w:val="0070654D"/>
    <w:rsid w:val="0070678B"/>
    <w:rsid w:val="00706F5B"/>
    <w:rsid w:val="0070752E"/>
    <w:rsid w:val="007113F3"/>
    <w:rsid w:val="007224E5"/>
    <w:rsid w:val="007227AE"/>
    <w:rsid w:val="00731E18"/>
    <w:rsid w:val="0073202A"/>
    <w:rsid w:val="00733977"/>
    <w:rsid w:val="00733BBA"/>
    <w:rsid w:val="00735D28"/>
    <w:rsid w:val="00735DB6"/>
    <w:rsid w:val="0073799A"/>
    <w:rsid w:val="007411E5"/>
    <w:rsid w:val="007426FA"/>
    <w:rsid w:val="00744250"/>
    <w:rsid w:val="0074506E"/>
    <w:rsid w:val="00745E89"/>
    <w:rsid w:val="0074644F"/>
    <w:rsid w:val="00752CAC"/>
    <w:rsid w:val="0075598E"/>
    <w:rsid w:val="00757646"/>
    <w:rsid w:val="00764852"/>
    <w:rsid w:val="00766887"/>
    <w:rsid w:val="007740A4"/>
    <w:rsid w:val="0078265D"/>
    <w:rsid w:val="00782ACD"/>
    <w:rsid w:val="00785E02"/>
    <w:rsid w:val="007879AF"/>
    <w:rsid w:val="00787F69"/>
    <w:rsid w:val="00791988"/>
    <w:rsid w:val="00792F5F"/>
    <w:rsid w:val="007948BD"/>
    <w:rsid w:val="007963E7"/>
    <w:rsid w:val="007A1B74"/>
    <w:rsid w:val="007A5A93"/>
    <w:rsid w:val="007A7D0B"/>
    <w:rsid w:val="007B021B"/>
    <w:rsid w:val="007B034C"/>
    <w:rsid w:val="007B212E"/>
    <w:rsid w:val="007B214E"/>
    <w:rsid w:val="007B3E0B"/>
    <w:rsid w:val="007C4863"/>
    <w:rsid w:val="007C5ECD"/>
    <w:rsid w:val="007D2014"/>
    <w:rsid w:val="007D244F"/>
    <w:rsid w:val="007D5FC7"/>
    <w:rsid w:val="007E6E48"/>
    <w:rsid w:val="007E7CF0"/>
    <w:rsid w:val="007F32E6"/>
    <w:rsid w:val="007F7BEB"/>
    <w:rsid w:val="00801716"/>
    <w:rsid w:val="008027E4"/>
    <w:rsid w:val="008119FA"/>
    <w:rsid w:val="008125A7"/>
    <w:rsid w:val="00813F1A"/>
    <w:rsid w:val="008150F7"/>
    <w:rsid w:val="008173D0"/>
    <w:rsid w:val="00820DBB"/>
    <w:rsid w:val="00821765"/>
    <w:rsid w:val="0082709B"/>
    <w:rsid w:val="00831D7B"/>
    <w:rsid w:val="00832C34"/>
    <w:rsid w:val="00832CF3"/>
    <w:rsid w:val="008345FA"/>
    <w:rsid w:val="00835521"/>
    <w:rsid w:val="008361A3"/>
    <w:rsid w:val="00836367"/>
    <w:rsid w:val="00840060"/>
    <w:rsid w:val="00844D58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7B74"/>
    <w:rsid w:val="00890A04"/>
    <w:rsid w:val="008943FB"/>
    <w:rsid w:val="008960A3"/>
    <w:rsid w:val="00897DCB"/>
    <w:rsid w:val="008A4C06"/>
    <w:rsid w:val="008A4DF4"/>
    <w:rsid w:val="008A5106"/>
    <w:rsid w:val="008B2FD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68D5"/>
    <w:rsid w:val="00903498"/>
    <w:rsid w:val="00910D60"/>
    <w:rsid w:val="00912FF7"/>
    <w:rsid w:val="00913E0A"/>
    <w:rsid w:val="00913EA8"/>
    <w:rsid w:val="00914A9C"/>
    <w:rsid w:val="00914D1C"/>
    <w:rsid w:val="00915DA6"/>
    <w:rsid w:val="0091710B"/>
    <w:rsid w:val="009207E5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513E8"/>
    <w:rsid w:val="00961A02"/>
    <w:rsid w:val="00962C41"/>
    <w:rsid w:val="0097612F"/>
    <w:rsid w:val="009827CB"/>
    <w:rsid w:val="00984D4A"/>
    <w:rsid w:val="00985C19"/>
    <w:rsid w:val="00986A8D"/>
    <w:rsid w:val="0099041A"/>
    <w:rsid w:val="009A06D4"/>
    <w:rsid w:val="009A0FD3"/>
    <w:rsid w:val="009A2C87"/>
    <w:rsid w:val="009A3DCF"/>
    <w:rsid w:val="009A4482"/>
    <w:rsid w:val="009A4841"/>
    <w:rsid w:val="009A50B2"/>
    <w:rsid w:val="009A5AC6"/>
    <w:rsid w:val="009A6AC6"/>
    <w:rsid w:val="009B67F0"/>
    <w:rsid w:val="009B686F"/>
    <w:rsid w:val="009B68C8"/>
    <w:rsid w:val="009C07E0"/>
    <w:rsid w:val="009C5810"/>
    <w:rsid w:val="009D0433"/>
    <w:rsid w:val="009D5DD9"/>
    <w:rsid w:val="009E10B8"/>
    <w:rsid w:val="009E1A73"/>
    <w:rsid w:val="009E2583"/>
    <w:rsid w:val="009E4938"/>
    <w:rsid w:val="009E6395"/>
    <w:rsid w:val="009E794E"/>
    <w:rsid w:val="009F5716"/>
    <w:rsid w:val="009F5E9C"/>
    <w:rsid w:val="009F62E0"/>
    <w:rsid w:val="009F6318"/>
    <w:rsid w:val="009F650F"/>
    <w:rsid w:val="009F7079"/>
    <w:rsid w:val="00A1279F"/>
    <w:rsid w:val="00A13B3B"/>
    <w:rsid w:val="00A208DC"/>
    <w:rsid w:val="00A21188"/>
    <w:rsid w:val="00A21323"/>
    <w:rsid w:val="00A2160C"/>
    <w:rsid w:val="00A30451"/>
    <w:rsid w:val="00A31755"/>
    <w:rsid w:val="00A348F5"/>
    <w:rsid w:val="00A40EBF"/>
    <w:rsid w:val="00A46EA6"/>
    <w:rsid w:val="00A50708"/>
    <w:rsid w:val="00A51494"/>
    <w:rsid w:val="00A51B3B"/>
    <w:rsid w:val="00A57DBA"/>
    <w:rsid w:val="00A66935"/>
    <w:rsid w:val="00A674E7"/>
    <w:rsid w:val="00A67790"/>
    <w:rsid w:val="00A740D4"/>
    <w:rsid w:val="00A75A76"/>
    <w:rsid w:val="00A829F9"/>
    <w:rsid w:val="00A83FFE"/>
    <w:rsid w:val="00A95CA0"/>
    <w:rsid w:val="00A97E19"/>
    <w:rsid w:val="00AA1EE9"/>
    <w:rsid w:val="00AA4106"/>
    <w:rsid w:val="00AA5325"/>
    <w:rsid w:val="00AA7B47"/>
    <w:rsid w:val="00AB1730"/>
    <w:rsid w:val="00AB20BA"/>
    <w:rsid w:val="00AB2E6C"/>
    <w:rsid w:val="00AB7D44"/>
    <w:rsid w:val="00AC2C77"/>
    <w:rsid w:val="00AC2F49"/>
    <w:rsid w:val="00AC4B33"/>
    <w:rsid w:val="00AC7243"/>
    <w:rsid w:val="00AD4679"/>
    <w:rsid w:val="00AD55A1"/>
    <w:rsid w:val="00AD67C0"/>
    <w:rsid w:val="00AD7465"/>
    <w:rsid w:val="00AE0E5D"/>
    <w:rsid w:val="00AE4EE9"/>
    <w:rsid w:val="00AF1160"/>
    <w:rsid w:val="00AF21D0"/>
    <w:rsid w:val="00B024C1"/>
    <w:rsid w:val="00B02F11"/>
    <w:rsid w:val="00B0585F"/>
    <w:rsid w:val="00B066E2"/>
    <w:rsid w:val="00B15BF6"/>
    <w:rsid w:val="00B17CF4"/>
    <w:rsid w:val="00B247BA"/>
    <w:rsid w:val="00B27810"/>
    <w:rsid w:val="00B3284B"/>
    <w:rsid w:val="00B40411"/>
    <w:rsid w:val="00B4113D"/>
    <w:rsid w:val="00B41BC7"/>
    <w:rsid w:val="00B429F8"/>
    <w:rsid w:val="00B44311"/>
    <w:rsid w:val="00B44CE9"/>
    <w:rsid w:val="00B450AB"/>
    <w:rsid w:val="00B467BF"/>
    <w:rsid w:val="00B51042"/>
    <w:rsid w:val="00B51166"/>
    <w:rsid w:val="00B51632"/>
    <w:rsid w:val="00B55832"/>
    <w:rsid w:val="00B6382B"/>
    <w:rsid w:val="00B64961"/>
    <w:rsid w:val="00B66AF7"/>
    <w:rsid w:val="00B679B8"/>
    <w:rsid w:val="00B72CC6"/>
    <w:rsid w:val="00B72CCD"/>
    <w:rsid w:val="00B7584E"/>
    <w:rsid w:val="00B819F2"/>
    <w:rsid w:val="00B8379B"/>
    <w:rsid w:val="00B8470A"/>
    <w:rsid w:val="00B85693"/>
    <w:rsid w:val="00B86AA6"/>
    <w:rsid w:val="00B87ACF"/>
    <w:rsid w:val="00B90B7D"/>
    <w:rsid w:val="00B94350"/>
    <w:rsid w:val="00B96A74"/>
    <w:rsid w:val="00BA1127"/>
    <w:rsid w:val="00BA29F3"/>
    <w:rsid w:val="00BA2FDA"/>
    <w:rsid w:val="00BA40A3"/>
    <w:rsid w:val="00BA5678"/>
    <w:rsid w:val="00BB099E"/>
    <w:rsid w:val="00BB0D54"/>
    <w:rsid w:val="00BB0E6B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C3E"/>
    <w:rsid w:val="00BE0CEF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358E"/>
    <w:rsid w:val="00C162B7"/>
    <w:rsid w:val="00C1707D"/>
    <w:rsid w:val="00C2169C"/>
    <w:rsid w:val="00C22F54"/>
    <w:rsid w:val="00C24EB8"/>
    <w:rsid w:val="00C266DD"/>
    <w:rsid w:val="00C27D59"/>
    <w:rsid w:val="00C3351F"/>
    <w:rsid w:val="00C35662"/>
    <w:rsid w:val="00C53687"/>
    <w:rsid w:val="00C571B5"/>
    <w:rsid w:val="00C62FFB"/>
    <w:rsid w:val="00C65C63"/>
    <w:rsid w:val="00C6742C"/>
    <w:rsid w:val="00C72BB9"/>
    <w:rsid w:val="00C72BDE"/>
    <w:rsid w:val="00C74224"/>
    <w:rsid w:val="00C77140"/>
    <w:rsid w:val="00C80EAF"/>
    <w:rsid w:val="00C93C5B"/>
    <w:rsid w:val="00C97EC8"/>
    <w:rsid w:val="00CA2706"/>
    <w:rsid w:val="00CA6AE0"/>
    <w:rsid w:val="00CA6D07"/>
    <w:rsid w:val="00CA7F38"/>
    <w:rsid w:val="00CB1064"/>
    <w:rsid w:val="00CB1240"/>
    <w:rsid w:val="00CB4F4C"/>
    <w:rsid w:val="00CB63DA"/>
    <w:rsid w:val="00CC00E4"/>
    <w:rsid w:val="00CC11F9"/>
    <w:rsid w:val="00CC196C"/>
    <w:rsid w:val="00CC1CD5"/>
    <w:rsid w:val="00CC3136"/>
    <w:rsid w:val="00CC5011"/>
    <w:rsid w:val="00CC6AA5"/>
    <w:rsid w:val="00CD14D3"/>
    <w:rsid w:val="00CD3033"/>
    <w:rsid w:val="00CE01F5"/>
    <w:rsid w:val="00CE6DE7"/>
    <w:rsid w:val="00CF51E8"/>
    <w:rsid w:val="00CF6327"/>
    <w:rsid w:val="00CF7002"/>
    <w:rsid w:val="00CF7FFE"/>
    <w:rsid w:val="00D073CE"/>
    <w:rsid w:val="00D1148A"/>
    <w:rsid w:val="00D119D7"/>
    <w:rsid w:val="00D2006D"/>
    <w:rsid w:val="00D20CA2"/>
    <w:rsid w:val="00D24873"/>
    <w:rsid w:val="00D268C1"/>
    <w:rsid w:val="00D311F1"/>
    <w:rsid w:val="00D3551B"/>
    <w:rsid w:val="00D36F4F"/>
    <w:rsid w:val="00D40436"/>
    <w:rsid w:val="00D462AC"/>
    <w:rsid w:val="00D46A44"/>
    <w:rsid w:val="00D60B5A"/>
    <w:rsid w:val="00D6128C"/>
    <w:rsid w:val="00D6300F"/>
    <w:rsid w:val="00D656F3"/>
    <w:rsid w:val="00D65D96"/>
    <w:rsid w:val="00D71F13"/>
    <w:rsid w:val="00D72241"/>
    <w:rsid w:val="00D7350F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3428"/>
    <w:rsid w:val="00DC78A4"/>
    <w:rsid w:val="00DC7CCA"/>
    <w:rsid w:val="00DD0A7D"/>
    <w:rsid w:val="00DD3387"/>
    <w:rsid w:val="00DD768C"/>
    <w:rsid w:val="00DE2A92"/>
    <w:rsid w:val="00DE596D"/>
    <w:rsid w:val="00DE6C3F"/>
    <w:rsid w:val="00DF144D"/>
    <w:rsid w:val="00DF5B14"/>
    <w:rsid w:val="00E0709C"/>
    <w:rsid w:val="00E14D5B"/>
    <w:rsid w:val="00E1644A"/>
    <w:rsid w:val="00E23E16"/>
    <w:rsid w:val="00E30F4F"/>
    <w:rsid w:val="00E347C8"/>
    <w:rsid w:val="00E37E89"/>
    <w:rsid w:val="00E43522"/>
    <w:rsid w:val="00E6222A"/>
    <w:rsid w:val="00E6247B"/>
    <w:rsid w:val="00E65A6F"/>
    <w:rsid w:val="00E66253"/>
    <w:rsid w:val="00E671F4"/>
    <w:rsid w:val="00E70CE9"/>
    <w:rsid w:val="00E85798"/>
    <w:rsid w:val="00E8751A"/>
    <w:rsid w:val="00E91797"/>
    <w:rsid w:val="00EA00CF"/>
    <w:rsid w:val="00EA4948"/>
    <w:rsid w:val="00EA6499"/>
    <w:rsid w:val="00EA6BFD"/>
    <w:rsid w:val="00EB190C"/>
    <w:rsid w:val="00EB1E33"/>
    <w:rsid w:val="00EB6904"/>
    <w:rsid w:val="00EB7B20"/>
    <w:rsid w:val="00EC2AF9"/>
    <w:rsid w:val="00EC3C75"/>
    <w:rsid w:val="00EC3E5E"/>
    <w:rsid w:val="00ED3422"/>
    <w:rsid w:val="00ED3F92"/>
    <w:rsid w:val="00EE241D"/>
    <w:rsid w:val="00EE3076"/>
    <w:rsid w:val="00EE65F1"/>
    <w:rsid w:val="00EE6C90"/>
    <w:rsid w:val="00EF080C"/>
    <w:rsid w:val="00EF12CB"/>
    <w:rsid w:val="00EF1654"/>
    <w:rsid w:val="00F0234C"/>
    <w:rsid w:val="00F02A70"/>
    <w:rsid w:val="00F0469D"/>
    <w:rsid w:val="00F0531C"/>
    <w:rsid w:val="00F06508"/>
    <w:rsid w:val="00F06646"/>
    <w:rsid w:val="00F07721"/>
    <w:rsid w:val="00F07B3C"/>
    <w:rsid w:val="00F1792E"/>
    <w:rsid w:val="00F20632"/>
    <w:rsid w:val="00F240B6"/>
    <w:rsid w:val="00F25514"/>
    <w:rsid w:val="00F2639F"/>
    <w:rsid w:val="00F2770D"/>
    <w:rsid w:val="00F3150C"/>
    <w:rsid w:val="00F31F38"/>
    <w:rsid w:val="00F345F0"/>
    <w:rsid w:val="00F34BB9"/>
    <w:rsid w:val="00F465DF"/>
    <w:rsid w:val="00F47CDF"/>
    <w:rsid w:val="00F500E9"/>
    <w:rsid w:val="00F51CFE"/>
    <w:rsid w:val="00F52708"/>
    <w:rsid w:val="00F5407D"/>
    <w:rsid w:val="00F56A89"/>
    <w:rsid w:val="00F579A7"/>
    <w:rsid w:val="00F63EC8"/>
    <w:rsid w:val="00F6709F"/>
    <w:rsid w:val="00F76B6A"/>
    <w:rsid w:val="00F85D56"/>
    <w:rsid w:val="00F85F00"/>
    <w:rsid w:val="00F87106"/>
    <w:rsid w:val="00F87BA3"/>
    <w:rsid w:val="00F90163"/>
    <w:rsid w:val="00F91513"/>
    <w:rsid w:val="00F918B9"/>
    <w:rsid w:val="00FA0F79"/>
    <w:rsid w:val="00FA2EE4"/>
    <w:rsid w:val="00FA706B"/>
    <w:rsid w:val="00FB46B4"/>
    <w:rsid w:val="00FB51FE"/>
    <w:rsid w:val="00FB7FBF"/>
    <w:rsid w:val="00FD06DC"/>
    <w:rsid w:val="00FD635A"/>
    <w:rsid w:val="00FE3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F5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3018D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018D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8D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018D4"/>
    <w:pPr>
      <w:keepNext/>
      <w:spacing w:after="12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3018D4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018D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163"/>
  </w:style>
  <w:style w:type="paragraph" w:styleId="a5">
    <w:name w:val="footer"/>
    <w:basedOn w:val="a"/>
    <w:link w:val="a6"/>
    <w:unhideWhenUsed/>
    <w:rsid w:val="00F90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90163"/>
  </w:style>
  <w:style w:type="paragraph" w:styleId="a7">
    <w:name w:val="Balloon Text"/>
    <w:basedOn w:val="a"/>
    <w:link w:val="a8"/>
    <w:uiPriority w:val="99"/>
    <w:unhideWhenUsed/>
    <w:rsid w:val="007B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7B034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018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018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018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018D4"/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3018D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018D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18D4"/>
  </w:style>
  <w:style w:type="paragraph" w:styleId="a9">
    <w:name w:val="Body Text"/>
    <w:basedOn w:val="a"/>
    <w:link w:val="aa"/>
    <w:rsid w:val="003018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018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qFormat/>
    <w:rsid w:val="003018D4"/>
    <w:rPr>
      <w:b/>
    </w:rPr>
  </w:style>
  <w:style w:type="paragraph" w:customStyle="1" w:styleId="-1">
    <w:name w:val="Т-1"/>
    <w:aliases w:val="5,Текст14-1,Текст 14-1"/>
    <w:basedOn w:val="a"/>
    <w:rsid w:val="003018D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0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3018D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01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3018D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01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018D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018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3018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018D4"/>
  </w:style>
  <w:style w:type="character" w:styleId="ae">
    <w:name w:val="page number"/>
    <w:rsid w:val="003018D4"/>
    <w:rPr>
      <w:rFonts w:ascii="Times New Roman" w:hAnsi="Times New Roman"/>
      <w:sz w:val="24"/>
    </w:rPr>
  </w:style>
  <w:style w:type="paragraph" w:customStyle="1" w:styleId="af">
    <w:name w:val="Письмо"/>
    <w:basedOn w:val="a"/>
    <w:rsid w:val="003018D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note text"/>
    <w:basedOn w:val="a"/>
    <w:link w:val="af1"/>
    <w:rsid w:val="003018D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Текст сноски Знак"/>
    <w:basedOn w:val="a0"/>
    <w:link w:val="af0"/>
    <w:rsid w:val="003018D4"/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rsid w:val="00301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01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Норм"/>
    <w:basedOn w:val="a"/>
    <w:rsid w:val="003018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Письмо13"/>
    <w:basedOn w:val="14-15"/>
    <w:rsid w:val="003018D4"/>
    <w:pPr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rsid w:val="003018D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3018D4"/>
    <w:pPr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c"/>
    <w:rsid w:val="003018D4"/>
    <w:pPr>
      <w:spacing w:after="0" w:line="340" w:lineRule="exact"/>
      <w:ind w:left="0" w:firstLine="709"/>
      <w:jc w:val="both"/>
    </w:pPr>
    <w:rPr>
      <w:sz w:val="24"/>
      <w:szCs w:val="24"/>
    </w:rPr>
  </w:style>
  <w:style w:type="paragraph" w:customStyle="1" w:styleId="13-15">
    <w:name w:val="13-15"/>
    <w:basedOn w:val="ac"/>
    <w:rsid w:val="003018D4"/>
    <w:pPr>
      <w:spacing w:after="0" w:line="360" w:lineRule="auto"/>
      <w:ind w:left="0" w:firstLine="709"/>
      <w:jc w:val="both"/>
    </w:pPr>
    <w:rPr>
      <w:bCs/>
      <w:kern w:val="28"/>
      <w:sz w:val="26"/>
      <w:szCs w:val="24"/>
    </w:rPr>
  </w:style>
  <w:style w:type="paragraph" w:customStyle="1" w:styleId="23">
    <w:name w:val="Îñíîâíîé òåêñò 2"/>
    <w:basedOn w:val="a"/>
    <w:rsid w:val="003018D4"/>
    <w:pPr>
      <w:autoSpaceDE w:val="0"/>
      <w:autoSpaceDN w:val="0"/>
      <w:spacing w:after="0" w:line="360" w:lineRule="auto"/>
      <w:ind w:right="-58"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оловочек 1"/>
    <w:basedOn w:val="a"/>
    <w:rsid w:val="003018D4"/>
    <w:pPr>
      <w:spacing w:after="0" w:line="360" w:lineRule="auto"/>
      <w:jc w:val="center"/>
    </w:pPr>
    <w:rPr>
      <w:rFonts w:ascii="Times New Roman" w:eastAsia="Times New Roman" w:hAnsi="Times New Roman" w:cs="Times New Roman"/>
      <w:b/>
      <w:smallCaps/>
      <w:spacing w:val="60"/>
      <w:sz w:val="28"/>
      <w:szCs w:val="20"/>
      <w:lang w:eastAsia="ru-RU"/>
    </w:rPr>
  </w:style>
  <w:style w:type="paragraph" w:customStyle="1" w:styleId="14-150">
    <w:name w:val="текст14-15"/>
    <w:basedOn w:val="a"/>
    <w:rsid w:val="003018D4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бычный1"/>
    <w:rsid w:val="003018D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018D4"/>
    <w:pPr>
      <w:widowControl w:val="0"/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Ñîäåðæ"/>
    <w:basedOn w:val="a"/>
    <w:rsid w:val="003018D4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писок12"/>
    <w:basedOn w:val="a"/>
    <w:rsid w:val="003018D4"/>
    <w:pPr>
      <w:numPr>
        <w:numId w:val="2"/>
      </w:numPr>
      <w:tabs>
        <w:tab w:val="left" w:pos="851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"/>
    <w:rsid w:val="003018D4"/>
    <w:pPr>
      <w:spacing w:after="0" w:line="240" w:lineRule="auto"/>
      <w:ind w:left="567" w:right="566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f5">
    <w:name w:val="footnote reference"/>
    <w:rsid w:val="003018D4"/>
    <w:rPr>
      <w:vertAlign w:val="superscript"/>
    </w:rPr>
  </w:style>
  <w:style w:type="paragraph" w:styleId="af6">
    <w:name w:val="Title"/>
    <w:basedOn w:val="a"/>
    <w:link w:val="af7"/>
    <w:uiPriority w:val="10"/>
    <w:qFormat/>
    <w:rsid w:val="003018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3018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4">
    <w:name w:val="Body Text Indent 2"/>
    <w:basedOn w:val="a"/>
    <w:link w:val="25"/>
    <w:rsid w:val="003018D4"/>
    <w:pPr>
      <w:spacing w:after="120" w:line="480" w:lineRule="auto"/>
      <w:ind w:left="283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301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Знак"/>
    <w:basedOn w:val="4"/>
    <w:rsid w:val="003018D4"/>
    <w:pPr>
      <w:spacing w:before="240" w:after="60"/>
      <w:jc w:val="center"/>
    </w:pPr>
    <w:rPr>
      <w:sz w:val="28"/>
      <w:szCs w:val="26"/>
    </w:rPr>
  </w:style>
  <w:style w:type="paragraph" w:customStyle="1" w:styleId="af9">
    <w:name w:val="Стиль"/>
    <w:rsid w:val="003018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itizenList">
    <w:name w:val="CitizenList"/>
    <w:rsid w:val="003018D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 w:eastAsia="ru-RU"/>
    </w:rPr>
  </w:style>
  <w:style w:type="table" w:styleId="afa">
    <w:name w:val="Table Grid"/>
    <w:basedOn w:val="a1"/>
    <w:rsid w:val="00301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rsid w:val="00301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rsid w:val="003018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rsid w:val="003018D4"/>
    <w:rPr>
      <w:vertAlign w:val="superscript"/>
    </w:rPr>
  </w:style>
  <w:style w:type="paragraph" w:styleId="afe">
    <w:name w:val="List Paragraph"/>
    <w:basedOn w:val="a"/>
    <w:uiPriority w:val="34"/>
    <w:qFormat/>
    <w:rsid w:val="00080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F5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3018D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018D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8D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018D4"/>
    <w:pPr>
      <w:keepNext/>
      <w:spacing w:after="12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3018D4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018D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0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0163"/>
  </w:style>
  <w:style w:type="paragraph" w:styleId="a5">
    <w:name w:val="footer"/>
    <w:basedOn w:val="a"/>
    <w:link w:val="a6"/>
    <w:unhideWhenUsed/>
    <w:rsid w:val="00F90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90163"/>
  </w:style>
  <w:style w:type="paragraph" w:styleId="a7">
    <w:name w:val="Balloon Text"/>
    <w:basedOn w:val="a"/>
    <w:link w:val="a8"/>
    <w:uiPriority w:val="99"/>
    <w:unhideWhenUsed/>
    <w:rsid w:val="007B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7B034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018D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018D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018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018D4"/>
    <w:rPr>
      <w:rFonts w:ascii="Times New Roman" w:eastAsia="Times New Roman" w:hAnsi="Times New Roman" w:cs="Times New Roman"/>
      <w:b/>
      <w:bCs/>
      <w:sz w:val="24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3018D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018D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18D4"/>
  </w:style>
  <w:style w:type="paragraph" w:styleId="a9">
    <w:name w:val="Body Text"/>
    <w:basedOn w:val="a"/>
    <w:link w:val="aa"/>
    <w:rsid w:val="003018D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018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qFormat/>
    <w:rsid w:val="003018D4"/>
    <w:rPr>
      <w:b/>
    </w:rPr>
  </w:style>
  <w:style w:type="paragraph" w:customStyle="1" w:styleId="-1">
    <w:name w:val="Т-1"/>
    <w:aliases w:val="5,Текст14-1,Текст 14-1"/>
    <w:basedOn w:val="a"/>
    <w:rsid w:val="003018D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0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3018D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018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3018D4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01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3018D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018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3018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018D4"/>
  </w:style>
  <w:style w:type="character" w:styleId="ae">
    <w:name w:val="page number"/>
    <w:rsid w:val="003018D4"/>
    <w:rPr>
      <w:rFonts w:ascii="Times New Roman" w:hAnsi="Times New Roman"/>
      <w:sz w:val="24"/>
    </w:rPr>
  </w:style>
  <w:style w:type="paragraph" w:customStyle="1" w:styleId="af">
    <w:name w:val="Письмо"/>
    <w:basedOn w:val="a"/>
    <w:rsid w:val="003018D4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note text"/>
    <w:basedOn w:val="a"/>
    <w:link w:val="af1"/>
    <w:rsid w:val="003018D4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1">
    <w:name w:val="Текст сноски Знак"/>
    <w:basedOn w:val="a0"/>
    <w:link w:val="af0"/>
    <w:rsid w:val="003018D4"/>
    <w:rPr>
      <w:rFonts w:ascii="Times New Roman" w:eastAsia="Times New Roman" w:hAnsi="Times New Roman" w:cs="Times New Roman"/>
      <w:lang w:eastAsia="ru-RU"/>
    </w:rPr>
  </w:style>
  <w:style w:type="paragraph" w:customStyle="1" w:styleId="ConsPlusNonformat">
    <w:name w:val="ConsPlusNonformat"/>
    <w:rsid w:val="003018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018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Норм"/>
    <w:basedOn w:val="a"/>
    <w:rsid w:val="003018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Письмо13"/>
    <w:basedOn w:val="14-15"/>
    <w:rsid w:val="003018D4"/>
    <w:pPr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rsid w:val="003018D4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3018D4"/>
    <w:pPr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c"/>
    <w:rsid w:val="003018D4"/>
    <w:pPr>
      <w:spacing w:after="0" w:line="340" w:lineRule="exact"/>
      <w:ind w:left="0" w:firstLine="709"/>
      <w:jc w:val="both"/>
    </w:pPr>
    <w:rPr>
      <w:sz w:val="24"/>
      <w:szCs w:val="24"/>
    </w:rPr>
  </w:style>
  <w:style w:type="paragraph" w:customStyle="1" w:styleId="13-15">
    <w:name w:val="13-15"/>
    <w:basedOn w:val="ac"/>
    <w:rsid w:val="003018D4"/>
    <w:pPr>
      <w:spacing w:after="0" w:line="360" w:lineRule="auto"/>
      <w:ind w:left="0" w:firstLine="709"/>
      <w:jc w:val="both"/>
    </w:pPr>
    <w:rPr>
      <w:bCs/>
      <w:kern w:val="28"/>
      <w:sz w:val="26"/>
      <w:szCs w:val="24"/>
    </w:rPr>
  </w:style>
  <w:style w:type="paragraph" w:customStyle="1" w:styleId="23">
    <w:name w:val="Îñíîâíîé òåêñò 2"/>
    <w:basedOn w:val="a"/>
    <w:rsid w:val="003018D4"/>
    <w:pPr>
      <w:autoSpaceDE w:val="0"/>
      <w:autoSpaceDN w:val="0"/>
      <w:spacing w:after="0" w:line="360" w:lineRule="auto"/>
      <w:ind w:right="-58"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оловочек 1"/>
    <w:basedOn w:val="a"/>
    <w:rsid w:val="003018D4"/>
    <w:pPr>
      <w:spacing w:after="0" w:line="360" w:lineRule="auto"/>
      <w:jc w:val="center"/>
    </w:pPr>
    <w:rPr>
      <w:rFonts w:ascii="Times New Roman" w:eastAsia="Times New Roman" w:hAnsi="Times New Roman" w:cs="Times New Roman"/>
      <w:b/>
      <w:smallCaps/>
      <w:spacing w:val="60"/>
      <w:sz w:val="28"/>
      <w:szCs w:val="20"/>
      <w:lang w:eastAsia="ru-RU"/>
    </w:rPr>
  </w:style>
  <w:style w:type="paragraph" w:customStyle="1" w:styleId="14-150">
    <w:name w:val="текст14-15"/>
    <w:basedOn w:val="a"/>
    <w:rsid w:val="003018D4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бычный1"/>
    <w:rsid w:val="003018D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3018D4"/>
    <w:pPr>
      <w:widowControl w:val="0"/>
      <w:overflowPunct w:val="0"/>
      <w:autoSpaceDE w:val="0"/>
      <w:autoSpaceDN w:val="0"/>
      <w:adjustRightInd w:val="0"/>
      <w:spacing w:after="0" w:line="36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Ñîäåðæ"/>
    <w:basedOn w:val="a"/>
    <w:rsid w:val="003018D4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писок12"/>
    <w:basedOn w:val="a"/>
    <w:rsid w:val="003018D4"/>
    <w:pPr>
      <w:numPr>
        <w:numId w:val="2"/>
      </w:numPr>
      <w:tabs>
        <w:tab w:val="left" w:pos="851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lock Text"/>
    <w:basedOn w:val="a"/>
    <w:rsid w:val="003018D4"/>
    <w:pPr>
      <w:spacing w:after="0" w:line="240" w:lineRule="auto"/>
      <w:ind w:left="567" w:right="566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f5">
    <w:name w:val="footnote reference"/>
    <w:rsid w:val="003018D4"/>
    <w:rPr>
      <w:vertAlign w:val="superscript"/>
    </w:rPr>
  </w:style>
  <w:style w:type="paragraph" w:styleId="af6">
    <w:name w:val="Title"/>
    <w:basedOn w:val="a"/>
    <w:link w:val="af7"/>
    <w:uiPriority w:val="10"/>
    <w:qFormat/>
    <w:rsid w:val="003018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7">
    <w:name w:val="Название Знак"/>
    <w:basedOn w:val="a0"/>
    <w:link w:val="af6"/>
    <w:uiPriority w:val="10"/>
    <w:rsid w:val="003018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4">
    <w:name w:val="Body Text Indent 2"/>
    <w:basedOn w:val="a"/>
    <w:link w:val="25"/>
    <w:rsid w:val="003018D4"/>
    <w:pPr>
      <w:spacing w:after="120" w:line="480" w:lineRule="auto"/>
      <w:ind w:left="283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301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Знак"/>
    <w:basedOn w:val="4"/>
    <w:rsid w:val="003018D4"/>
    <w:pPr>
      <w:spacing w:before="240" w:after="60"/>
      <w:jc w:val="center"/>
    </w:pPr>
    <w:rPr>
      <w:sz w:val="28"/>
      <w:szCs w:val="26"/>
    </w:rPr>
  </w:style>
  <w:style w:type="paragraph" w:customStyle="1" w:styleId="af9">
    <w:name w:val="Стиль"/>
    <w:rsid w:val="003018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itizenList">
    <w:name w:val="CitizenList"/>
    <w:rsid w:val="003018D4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 w:eastAsia="ru-RU"/>
    </w:rPr>
  </w:style>
  <w:style w:type="table" w:styleId="afa">
    <w:name w:val="Table Grid"/>
    <w:basedOn w:val="a1"/>
    <w:rsid w:val="00301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rsid w:val="003018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rsid w:val="003018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rsid w:val="003018D4"/>
    <w:rPr>
      <w:vertAlign w:val="superscript"/>
    </w:rPr>
  </w:style>
  <w:style w:type="paragraph" w:styleId="afe">
    <w:name w:val="List Paragraph"/>
    <w:basedOn w:val="a"/>
    <w:uiPriority w:val="34"/>
    <w:qFormat/>
    <w:rsid w:val="00080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6C6559BE1C62126148C389E05D81670CB8D17679F45AA12B91936A96E5DE5C82D9E1C63EDEB2243M2vAG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consultantplus://offline/ref=C25F51E53D4227A59ABAC435800229EFD7A7EA1994FF774D51F667FAA04CF4E400A37F97601DF9A9l9SEP" TargetMode="Externa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F5B7B-3D27-405E-B891-717E0479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44</Pages>
  <Words>10283</Words>
  <Characters>58619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</cp:lastModifiedBy>
  <cp:revision>8</cp:revision>
  <cp:lastPrinted>2015-08-22T10:09:00Z</cp:lastPrinted>
  <dcterms:created xsi:type="dcterms:W3CDTF">2015-08-22T09:58:00Z</dcterms:created>
  <dcterms:modified xsi:type="dcterms:W3CDTF">2015-08-29T06:34:00Z</dcterms:modified>
</cp:coreProperties>
</file>