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398" w:rsidRDefault="00064398" w:rsidP="00064398">
      <w:pPr>
        <w:pStyle w:val="a3"/>
        <w:jc w:val="lef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-69215</wp:posOffset>
            </wp:positionV>
            <wp:extent cx="726440" cy="914400"/>
            <wp:effectExtent l="0" t="0" r="0" b="0"/>
            <wp:wrapTight wrapText="bothSides">
              <wp:wrapPolygon edited="0">
                <wp:start x="0" y="0"/>
                <wp:lineTo x="0" y="21150"/>
                <wp:lineTo x="20958" y="21150"/>
                <wp:lineTo x="2095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4398" w:rsidRDefault="00064398" w:rsidP="00064398">
      <w:pPr>
        <w:pStyle w:val="a3"/>
        <w:jc w:val="left"/>
        <w:rPr>
          <w:b/>
          <w:bCs/>
          <w:sz w:val="24"/>
          <w:szCs w:val="24"/>
          <w:lang w:val="tt-RU"/>
        </w:rPr>
      </w:pPr>
    </w:p>
    <w:p w:rsidR="00064398" w:rsidRDefault="00064398" w:rsidP="00064398">
      <w:pPr>
        <w:pStyle w:val="a3"/>
        <w:jc w:val="left"/>
        <w:rPr>
          <w:b/>
          <w:bCs/>
          <w:sz w:val="24"/>
          <w:szCs w:val="24"/>
          <w:lang w:val="tt-RU"/>
        </w:rPr>
      </w:pPr>
    </w:p>
    <w:p w:rsidR="00064398" w:rsidRDefault="00064398" w:rsidP="00064398">
      <w:pPr>
        <w:pStyle w:val="a3"/>
        <w:jc w:val="left"/>
        <w:rPr>
          <w:b/>
          <w:bCs/>
          <w:sz w:val="24"/>
          <w:szCs w:val="24"/>
          <w:lang w:val="tt-RU"/>
        </w:rPr>
      </w:pPr>
    </w:p>
    <w:p w:rsidR="00064398" w:rsidRDefault="00064398" w:rsidP="00064398">
      <w:pPr>
        <w:pStyle w:val="a3"/>
        <w:jc w:val="left"/>
        <w:rPr>
          <w:b/>
          <w:bCs/>
          <w:sz w:val="24"/>
          <w:szCs w:val="24"/>
          <w:lang w:val="tt-RU"/>
        </w:rPr>
      </w:pPr>
    </w:p>
    <w:p w:rsidR="00064398" w:rsidRDefault="00064398" w:rsidP="00064398">
      <w:pPr>
        <w:pStyle w:val="a3"/>
        <w:rPr>
          <w:b/>
          <w:bCs/>
          <w:sz w:val="28"/>
          <w:szCs w:val="28"/>
          <w:lang w:val="tt-RU"/>
        </w:rPr>
      </w:pPr>
      <w:r>
        <w:rPr>
          <w:b/>
          <w:bCs/>
          <w:sz w:val="28"/>
          <w:szCs w:val="28"/>
          <w:lang w:val="tt-RU"/>
        </w:rPr>
        <w:t>ИЗБИРАТЕЛЬНАЯ КОМИССИЯ</w:t>
      </w:r>
    </w:p>
    <w:p w:rsidR="00064398" w:rsidRDefault="00064398" w:rsidP="00064398">
      <w:pPr>
        <w:pStyle w:val="a3"/>
        <w:rPr>
          <w:b/>
          <w:bCs/>
          <w:sz w:val="28"/>
          <w:szCs w:val="28"/>
          <w:lang w:val="tt-RU"/>
        </w:rPr>
      </w:pPr>
      <w:r>
        <w:rPr>
          <w:b/>
          <w:bCs/>
          <w:sz w:val="28"/>
          <w:szCs w:val="28"/>
          <w:lang w:val="tt-RU"/>
        </w:rPr>
        <w:t>МУНИЦИПАЛЬНОГО ОБРАЗОВАНИЯ Г.КАЗАНИ</w:t>
      </w:r>
    </w:p>
    <w:p w:rsidR="00064398" w:rsidRDefault="00064398" w:rsidP="00064398">
      <w:pPr>
        <w:pStyle w:val="a3"/>
        <w:jc w:val="right"/>
        <w:rPr>
          <w:b/>
          <w:bCs/>
          <w:sz w:val="28"/>
          <w:szCs w:val="28"/>
          <w:lang w:val="tt-RU"/>
        </w:rPr>
      </w:pPr>
    </w:p>
    <w:p w:rsidR="00064398" w:rsidRPr="00FE36ED" w:rsidRDefault="00064398" w:rsidP="00064398">
      <w:pPr>
        <w:pStyle w:val="a3"/>
        <w:rPr>
          <w:b/>
          <w:bCs/>
          <w:sz w:val="28"/>
          <w:szCs w:val="28"/>
          <w:lang w:val="tt-RU"/>
        </w:rPr>
      </w:pPr>
      <w:r w:rsidRPr="00FE36ED">
        <w:rPr>
          <w:b/>
          <w:bCs/>
          <w:sz w:val="28"/>
          <w:szCs w:val="28"/>
          <w:lang w:val="tt-RU"/>
        </w:rPr>
        <w:t>РЕШЕНИЕ</w:t>
      </w:r>
    </w:p>
    <w:p w:rsidR="00064398" w:rsidRDefault="00064398" w:rsidP="00064398">
      <w:pPr>
        <w:pStyle w:val="a3"/>
        <w:jc w:val="left"/>
        <w:rPr>
          <w:b/>
          <w:bCs/>
          <w:sz w:val="24"/>
          <w:szCs w:val="24"/>
          <w:lang w:val="tt-RU"/>
        </w:rPr>
      </w:pPr>
    </w:p>
    <w:p w:rsidR="00064398" w:rsidRDefault="00064398" w:rsidP="00064398">
      <w:pPr>
        <w:pStyle w:val="a3"/>
        <w:jc w:val="left"/>
        <w:rPr>
          <w:b/>
          <w:bCs/>
          <w:sz w:val="24"/>
          <w:szCs w:val="24"/>
          <w:lang w:val="tt-RU"/>
        </w:rPr>
      </w:pPr>
    </w:p>
    <w:p w:rsidR="00064398" w:rsidRPr="00EA00C3" w:rsidRDefault="00EA00C3" w:rsidP="00064398">
      <w:pPr>
        <w:pStyle w:val="a3"/>
        <w:jc w:val="both"/>
        <w:rPr>
          <w:b/>
          <w:bCs/>
          <w:sz w:val="28"/>
          <w:szCs w:val="28"/>
          <w:lang w:val="tt-RU"/>
        </w:rPr>
      </w:pPr>
      <w:r>
        <w:rPr>
          <w:b/>
          <w:bCs/>
          <w:sz w:val="28"/>
          <w:szCs w:val="28"/>
          <w:lang w:val="tt-RU"/>
        </w:rPr>
        <w:t xml:space="preserve">29 </w:t>
      </w:r>
      <w:r w:rsidR="00064398" w:rsidRPr="00EA00C3">
        <w:rPr>
          <w:b/>
          <w:bCs/>
          <w:sz w:val="28"/>
          <w:szCs w:val="28"/>
          <w:lang w:val="tt-RU"/>
        </w:rPr>
        <w:t xml:space="preserve">апреля 2015 г. </w:t>
      </w:r>
      <w:r w:rsidR="00064398" w:rsidRPr="00EA00C3">
        <w:rPr>
          <w:b/>
          <w:bCs/>
          <w:sz w:val="28"/>
          <w:szCs w:val="28"/>
          <w:lang w:val="tt-RU"/>
        </w:rPr>
        <w:tab/>
      </w:r>
      <w:r w:rsidR="00064398" w:rsidRPr="00EA00C3">
        <w:rPr>
          <w:b/>
          <w:bCs/>
          <w:sz w:val="28"/>
          <w:szCs w:val="28"/>
          <w:lang w:val="tt-RU"/>
        </w:rPr>
        <w:tab/>
      </w:r>
      <w:r w:rsidR="00064398" w:rsidRPr="00EA00C3">
        <w:rPr>
          <w:b/>
          <w:bCs/>
          <w:sz w:val="28"/>
          <w:szCs w:val="28"/>
          <w:lang w:val="tt-RU"/>
        </w:rPr>
        <w:tab/>
      </w:r>
      <w:r w:rsidR="00064398" w:rsidRPr="00EA00C3">
        <w:rPr>
          <w:b/>
          <w:bCs/>
          <w:sz w:val="28"/>
          <w:szCs w:val="28"/>
          <w:lang w:val="tt-RU"/>
        </w:rPr>
        <w:tab/>
      </w:r>
      <w:r w:rsidR="00064398" w:rsidRPr="00EA00C3">
        <w:rPr>
          <w:b/>
          <w:bCs/>
          <w:sz w:val="28"/>
          <w:szCs w:val="28"/>
          <w:lang w:val="tt-RU"/>
        </w:rPr>
        <w:tab/>
      </w:r>
      <w:r w:rsidR="00064398" w:rsidRPr="00EA00C3">
        <w:rPr>
          <w:b/>
          <w:bCs/>
          <w:sz w:val="28"/>
          <w:szCs w:val="28"/>
          <w:lang w:val="tt-RU"/>
        </w:rPr>
        <w:tab/>
        <w:t xml:space="preserve"> </w:t>
      </w:r>
      <w:r>
        <w:rPr>
          <w:b/>
          <w:bCs/>
          <w:sz w:val="28"/>
          <w:szCs w:val="28"/>
          <w:lang w:val="tt-RU"/>
        </w:rPr>
        <w:t xml:space="preserve">                    № 24/6-3</w:t>
      </w:r>
    </w:p>
    <w:p w:rsidR="00064398" w:rsidRPr="00EA00C3" w:rsidRDefault="00064398" w:rsidP="00064398">
      <w:pPr>
        <w:pStyle w:val="a3"/>
        <w:ind w:firstLine="567"/>
        <w:rPr>
          <w:b/>
          <w:sz w:val="28"/>
          <w:szCs w:val="28"/>
          <w:lang w:val="tt-RU"/>
        </w:rPr>
      </w:pPr>
    </w:p>
    <w:p w:rsidR="003B5149" w:rsidRDefault="003B5149" w:rsidP="00064398">
      <w:pPr>
        <w:pStyle w:val="a3"/>
        <w:ind w:firstLine="567"/>
        <w:rPr>
          <w:b/>
          <w:sz w:val="28"/>
          <w:lang w:val="tt-RU"/>
        </w:rPr>
      </w:pPr>
      <w:bookmarkStart w:id="0" w:name="_GoBack"/>
      <w:bookmarkEnd w:id="0"/>
    </w:p>
    <w:p w:rsidR="00064398" w:rsidRDefault="00064398" w:rsidP="00064398">
      <w:pPr>
        <w:pStyle w:val="a5"/>
        <w:suppressAutoHyphens/>
        <w:spacing w:after="0" w:line="240" w:lineRule="auto"/>
        <w:ind w:left="1985" w:right="1700" w:firstLine="0"/>
        <w:jc w:val="both"/>
        <w:rPr>
          <w:i w:val="0"/>
          <w:color w:val="auto"/>
          <w:spacing w:val="0"/>
          <w:szCs w:val="28"/>
        </w:rPr>
      </w:pPr>
      <w:r>
        <w:rPr>
          <w:i w:val="0"/>
          <w:color w:val="auto"/>
          <w:spacing w:val="0"/>
          <w:szCs w:val="28"/>
        </w:rPr>
        <w:t xml:space="preserve">О методических рекомендациях  по приему и проверке подписных листов с подписями избирателей в поддержку выдвижения </w:t>
      </w:r>
      <w:r w:rsidR="00631DFE">
        <w:rPr>
          <w:i w:val="0"/>
          <w:color w:val="auto"/>
          <w:spacing w:val="0"/>
          <w:szCs w:val="28"/>
        </w:rPr>
        <w:t xml:space="preserve">списка </w:t>
      </w:r>
      <w:r>
        <w:rPr>
          <w:i w:val="0"/>
          <w:color w:val="auto"/>
          <w:spacing w:val="0"/>
          <w:szCs w:val="28"/>
        </w:rPr>
        <w:t>кандидатов</w:t>
      </w:r>
    </w:p>
    <w:p w:rsidR="00064398" w:rsidRDefault="00064398" w:rsidP="00064398">
      <w:pPr>
        <w:pStyle w:val="a3"/>
        <w:spacing w:line="360" w:lineRule="auto"/>
        <w:rPr>
          <w:b/>
          <w:sz w:val="28"/>
          <w:szCs w:val="28"/>
        </w:rPr>
      </w:pPr>
    </w:p>
    <w:p w:rsidR="00064398" w:rsidRDefault="00764FAD" w:rsidP="00517147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90762">
        <w:rPr>
          <w:sz w:val="28"/>
          <w:szCs w:val="28"/>
        </w:rPr>
        <w:t xml:space="preserve"> целях оказания </w:t>
      </w:r>
      <w:r w:rsidR="00002EBA">
        <w:rPr>
          <w:sz w:val="28"/>
          <w:szCs w:val="28"/>
        </w:rPr>
        <w:t xml:space="preserve">организационно-методической </w:t>
      </w:r>
      <w:r w:rsidR="00390762">
        <w:rPr>
          <w:sz w:val="28"/>
          <w:szCs w:val="28"/>
        </w:rPr>
        <w:t xml:space="preserve">помощи </w:t>
      </w:r>
      <w:r w:rsidR="00933B21" w:rsidRPr="00980730">
        <w:rPr>
          <w:sz w:val="28"/>
          <w:szCs w:val="28"/>
        </w:rPr>
        <w:t>рабочей группе по проверке соблюдения порядка сбора подписей, оформления подписных листов, достоверности сведений об избирателях и подписей избирателей</w:t>
      </w:r>
      <w:r w:rsidR="00950B5C">
        <w:rPr>
          <w:sz w:val="28"/>
          <w:szCs w:val="28"/>
        </w:rPr>
        <w:t xml:space="preserve"> Избирательной комиссии муниципального образования </w:t>
      </w:r>
      <w:r w:rsidR="009B2E16">
        <w:rPr>
          <w:sz w:val="28"/>
          <w:szCs w:val="28"/>
        </w:rPr>
        <w:t xml:space="preserve"> </w:t>
      </w:r>
      <w:proofErr w:type="spellStart"/>
      <w:r w:rsidR="00002EBA">
        <w:rPr>
          <w:sz w:val="28"/>
          <w:szCs w:val="28"/>
        </w:rPr>
        <w:t>г</w:t>
      </w:r>
      <w:proofErr w:type="gramStart"/>
      <w:r w:rsidR="00002EBA">
        <w:rPr>
          <w:sz w:val="28"/>
          <w:szCs w:val="28"/>
        </w:rPr>
        <w:t>.К</w:t>
      </w:r>
      <w:proofErr w:type="gramEnd"/>
      <w:r w:rsidR="00002EBA">
        <w:rPr>
          <w:sz w:val="28"/>
          <w:szCs w:val="28"/>
        </w:rPr>
        <w:t>азани</w:t>
      </w:r>
      <w:proofErr w:type="spellEnd"/>
      <w:r w:rsidR="00064398">
        <w:rPr>
          <w:sz w:val="28"/>
          <w:szCs w:val="28"/>
        </w:rPr>
        <w:t xml:space="preserve"> </w:t>
      </w:r>
      <w:r w:rsidR="002940D8">
        <w:rPr>
          <w:sz w:val="28"/>
          <w:szCs w:val="28"/>
        </w:rPr>
        <w:t xml:space="preserve">при </w:t>
      </w:r>
      <w:r w:rsidR="00064398">
        <w:rPr>
          <w:sz w:val="28"/>
          <w:szCs w:val="28"/>
        </w:rPr>
        <w:t>подготовк</w:t>
      </w:r>
      <w:r w:rsidR="002940D8">
        <w:rPr>
          <w:sz w:val="28"/>
          <w:szCs w:val="28"/>
        </w:rPr>
        <w:t>е</w:t>
      </w:r>
      <w:r w:rsidR="00064398">
        <w:rPr>
          <w:sz w:val="28"/>
          <w:szCs w:val="28"/>
        </w:rPr>
        <w:t xml:space="preserve"> и проведени</w:t>
      </w:r>
      <w:r w:rsidR="002940D8">
        <w:rPr>
          <w:sz w:val="28"/>
          <w:szCs w:val="28"/>
        </w:rPr>
        <w:t>и</w:t>
      </w:r>
      <w:r w:rsidR="00064398">
        <w:rPr>
          <w:sz w:val="28"/>
          <w:szCs w:val="28"/>
        </w:rPr>
        <w:t xml:space="preserve"> выборов депутатов Казанской городской Думы </w:t>
      </w:r>
      <w:r w:rsidR="002D57D0">
        <w:rPr>
          <w:sz w:val="28"/>
          <w:szCs w:val="28"/>
        </w:rPr>
        <w:t>третьего</w:t>
      </w:r>
      <w:r w:rsidR="00064398">
        <w:rPr>
          <w:sz w:val="28"/>
          <w:szCs w:val="28"/>
        </w:rPr>
        <w:t xml:space="preserve"> созыва</w:t>
      </w:r>
      <w:r w:rsidR="007E66E0">
        <w:rPr>
          <w:sz w:val="28"/>
          <w:szCs w:val="28"/>
        </w:rPr>
        <w:t>,</w:t>
      </w:r>
      <w:r w:rsidR="00064398">
        <w:rPr>
          <w:sz w:val="28"/>
          <w:szCs w:val="28"/>
        </w:rPr>
        <w:t xml:space="preserve"> </w:t>
      </w:r>
      <w:r w:rsidR="007E66E0">
        <w:rPr>
          <w:sz w:val="28"/>
          <w:szCs w:val="28"/>
        </w:rPr>
        <w:t xml:space="preserve">в соответствии </w:t>
      </w:r>
      <w:r w:rsidR="007E66E0" w:rsidRPr="00F37940">
        <w:rPr>
          <w:sz w:val="28"/>
          <w:szCs w:val="28"/>
        </w:rPr>
        <w:t>с</w:t>
      </w:r>
      <w:r w:rsidR="007E66E0">
        <w:rPr>
          <w:sz w:val="28"/>
          <w:szCs w:val="28"/>
        </w:rPr>
        <w:t xml:space="preserve"> пунктом 7</w:t>
      </w:r>
      <w:r w:rsidR="007E66E0" w:rsidRPr="00F37940">
        <w:rPr>
          <w:sz w:val="28"/>
          <w:szCs w:val="28"/>
        </w:rPr>
        <w:t xml:space="preserve"> стать</w:t>
      </w:r>
      <w:r w:rsidR="007E66E0">
        <w:rPr>
          <w:sz w:val="28"/>
          <w:szCs w:val="28"/>
        </w:rPr>
        <w:t>и</w:t>
      </w:r>
      <w:r w:rsidR="007E66E0" w:rsidRPr="00F37940">
        <w:rPr>
          <w:sz w:val="28"/>
          <w:szCs w:val="28"/>
        </w:rPr>
        <w:t xml:space="preserve"> 108</w:t>
      </w:r>
      <w:r w:rsidR="007E66E0">
        <w:rPr>
          <w:sz w:val="28"/>
          <w:szCs w:val="28"/>
        </w:rPr>
        <w:t xml:space="preserve"> Избирательного кодекса Республики Татарстан </w:t>
      </w:r>
      <w:r w:rsidR="00064398">
        <w:rPr>
          <w:sz w:val="28"/>
          <w:szCs w:val="28"/>
        </w:rPr>
        <w:t xml:space="preserve">Избирательная комиссия муниципального образования </w:t>
      </w:r>
      <w:proofErr w:type="spellStart"/>
      <w:r w:rsidR="00064398">
        <w:rPr>
          <w:sz w:val="28"/>
          <w:szCs w:val="28"/>
        </w:rPr>
        <w:t>г</w:t>
      </w:r>
      <w:proofErr w:type="gramStart"/>
      <w:r w:rsidR="00064398">
        <w:rPr>
          <w:sz w:val="28"/>
          <w:szCs w:val="28"/>
        </w:rPr>
        <w:t>.К</w:t>
      </w:r>
      <w:proofErr w:type="gramEnd"/>
      <w:r w:rsidR="00064398">
        <w:rPr>
          <w:sz w:val="28"/>
          <w:szCs w:val="28"/>
        </w:rPr>
        <w:t>азани</w:t>
      </w:r>
      <w:proofErr w:type="spellEnd"/>
      <w:r w:rsidR="00064398">
        <w:rPr>
          <w:sz w:val="28"/>
          <w:szCs w:val="28"/>
        </w:rPr>
        <w:t xml:space="preserve"> </w:t>
      </w:r>
      <w:r w:rsidR="00064398">
        <w:rPr>
          <w:b/>
          <w:sz w:val="28"/>
          <w:szCs w:val="28"/>
        </w:rPr>
        <w:t>решила:</w:t>
      </w:r>
    </w:p>
    <w:p w:rsidR="00064398" w:rsidRDefault="002940D8" w:rsidP="00064398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64398">
        <w:rPr>
          <w:sz w:val="28"/>
          <w:szCs w:val="28"/>
        </w:rPr>
        <w:t>Одобрить методическ</w:t>
      </w:r>
      <w:r w:rsidR="002D57D0">
        <w:rPr>
          <w:sz w:val="28"/>
          <w:szCs w:val="28"/>
        </w:rPr>
        <w:t>ие</w:t>
      </w:r>
      <w:r w:rsidR="00064398">
        <w:rPr>
          <w:sz w:val="28"/>
          <w:szCs w:val="28"/>
        </w:rPr>
        <w:t xml:space="preserve"> </w:t>
      </w:r>
      <w:r w:rsidR="002D57D0">
        <w:rPr>
          <w:sz w:val="28"/>
          <w:szCs w:val="28"/>
        </w:rPr>
        <w:t>рекомендации</w:t>
      </w:r>
      <w:r w:rsidR="00064398">
        <w:rPr>
          <w:sz w:val="28"/>
          <w:szCs w:val="28"/>
        </w:rPr>
        <w:t xml:space="preserve"> </w:t>
      </w:r>
      <w:r w:rsidR="002D57D0">
        <w:rPr>
          <w:sz w:val="28"/>
          <w:szCs w:val="28"/>
        </w:rPr>
        <w:t xml:space="preserve">по приему и проверке подписных листов с подписями избирателей в поддержку выдвижения </w:t>
      </w:r>
      <w:r w:rsidR="00631DFE">
        <w:rPr>
          <w:sz w:val="28"/>
          <w:szCs w:val="28"/>
        </w:rPr>
        <w:t xml:space="preserve">списка </w:t>
      </w:r>
      <w:r w:rsidR="002D57D0">
        <w:rPr>
          <w:sz w:val="28"/>
          <w:szCs w:val="28"/>
        </w:rPr>
        <w:t xml:space="preserve">кандидатов </w:t>
      </w:r>
      <w:r w:rsidR="00064398">
        <w:rPr>
          <w:sz w:val="28"/>
          <w:szCs w:val="28"/>
        </w:rPr>
        <w:t xml:space="preserve"> (прилагается).</w:t>
      </w:r>
    </w:p>
    <w:p w:rsidR="007D65BE" w:rsidRDefault="002940D8" w:rsidP="007D65BE">
      <w:pPr>
        <w:jc w:val="both"/>
      </w:pPr>
      <w:r>
        <w:rPr>
          <w:szCs w:val="28"/>
        </w:rPr>
        <w:t xml:space="preserve">2. </w:t>
      </w:r>
      <w:r w:rsidR="007D65BE">
        <w:t xml:space="preserve">Разместить настоящее решение на странице Избирательной комиссии </w:t>
      </w:r>
      <w:proofErr w:type="spellStart"/>
      <w:r w:rsidR="007D65BE">
        <w:t>г</w:t>
      </w:r>
      <w:proofErr w:type="gramStart"/>
      <w:r w:rsidR="007D65BE">
        <w:t>.К</w:t>
      </w:r>
      <w:proofErr w:type="gramEnd"/>
      <w:r w:rsidR="007D65BE">
        <w:t>азани</w:t>
      </w:r>
      <w:proofErr w:type="spellEnd"/>
      <w:r w:rsidR="007D65BE" w:rsidRPr="003A2BD3">
        <w:t xml:space="preserve"> </w:t>
      </w:r>
      <w:r w:rsidR="007D65BE" w:rsidRPr="000F5BFC">
        <w:t xml:space="preserve">на официальном портале Мэрии </w:t>
      </w:r>
      <w:proofErr w:type="spellStart"/>
      <w:r w:rsidR="007D65BE" w:rsidRPr="000F5BFC">
        <w:t>г.Казани</w:t>
      </w:r>
      <w:proofErr w:type="spellEnd"/>
      <w:r w:rsidR="007D65BE" w:rsidRPr="000F5BFC">
        <w:t xml:space="preserve"> (</w:t>
      </w:r>
      <w:r w:rsidR="007D65BE" w:rsidRPr="000F5BFC">
        <w:rPr>
          <w:lang w:val="en-US"/>
        </w:rPr>
        <w:t>www</w:t>
      </w:r>
      <w:r w:rsidR="007D65BE" w:rsidRPr="000F5BFC">
        <w:t>.</w:t>
      </w:r>
      <w:proofErr w:type="spellStart"/>
      <w:r w:rsidR="007D65BE" w:rsidRPr="000F5BFC">
        <w:rPr>
          <w:lang w:val="en-US"/>
        </w:rPr>
        <w:t>kzn</w:t>
      </w:r>
      <w:proofErr w:type="spellEnd"/>
      <w:r w:rsidR="007D65BE" w:rsidRPr="000F5BFC">
        <w:t>.</w:t>
      </w:r>
      <w:proofErr w:type="spellStart"/>
      <w:r w:rsidR="007D65BE" w:rsidRPr="000F5BFC">
        <w:rPr>
          <w:lang w:val="en-US"/>
        </w:rPr>
        <w:t>ru</w:t>
      </w:r>
      <w:proofErr w:type="spellEnd"/>
      <w:r w:rsidR="007D65BE" w:rsidRPr="000F5BFC">
        <w:t>/</w:t>
      </w:r>
      <w:proofErr w:type="spellStart"/>
      <w:r w:rsidR="007D65BE" w:rsidRPr="000F5BFC">
        <w:rPr>
          <w:lang w:val="en-US"/>
        </w:rPr>
        <w:t>izbirkom</w:t>
      </w:r>
      <w:proofErr w:type="spellEnd"/>
      <w:r w:rsidR="007D65BE" w:rsidRPr="000F5BFC">
        <w:t>)</w:t>
      </w:r>
      <w:r w:rsidR="007D65BE">
        <w:t>.</w:t>
      </w:r>
    </w:p>
    <w:p w:rsidR="00064398" w:rsidRDefault="00064398" w:rsidP="00064398">
      <w:pPr>
        <w:pStyle w:val="a3"/>
        <w:spacing w:line="360" w:lineRule="auto"/>
        <w:jc w:val="both"/>
        <w:rPr>
          <w:sz w:val="28"/>
        </w:rPr>
      </w:pPr>
    </w:p>
    <w:p w:rsidR="00064398" w:rsidRDefault="00064398" w:rsidP="00064398">
      <w:pPr>
        <w:pStyle w:val="a3"/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Председатель комиссии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Ф.К. </w:t>
      </w:r>
      <w:proofErr w:type="spellStart"/>
      <w:r>
        <w:rPr>
          <w:b/>
          <w:sz w:val="28"/>
        </w:rPr>
        <w:t>Гараев</w:t>
      </w:r>
      <w:proofErr w:type="spellEnd"/>
    </w:p>
    <w:p w:rsidR="00002EBA" w:rsidRPr="00002EBA" w:rsidRDefault="00002EBA" w:rsidP="007D65BE">
      <w:pPr>
        <w:pStyle w:val="a3"/>
        <w:spacing w:line="360" w:lineRule="auto"/>
        <w:jc w:val="both"/>
        <w:rPr>
          <w:b/>
          <w:sz w:val="16"/>
          <w:szCs w:val="16"/>
        </w:rPr>
      </w:pPr>
    </w:p>
    <w:p w:rsidR="00933B21" w:rsidRDefault="00064398" w:rsidP="007D65BE">
      <w:pPr>
        <w:pStyle w:val="a3"/>
        <w:spacing w:line="360" w:lineRule="auto"/>
        <w:jc w:val="both"/>
      </w:pPr>
      <w:r>
        <w:rPr>
          <w:b/>
          <w:sz w:val="28"/>
        </w:rPr>
        <w:t>Секретарь комиссии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proofErr w:type="spellStart"/>
      <w:r w:rsidR="002D57D0">
        <w:rPr>
          <w:b/>
          <w:sz w:val="28"/>
        </w:rPr>
        <w:t>Н.Н.Павлова</w:t>
      </w:r>
      <w:proofErr w:type="spellEnd"/>
    </w:p>
    <w:sectPr w:rsidR="00933B21" w:rsidSect="00C347EA">
      <w:pgSz w:w="11906" w:h="16838" w:code="9"/>
      <w:pgMar w:top="709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D4C"/>
    <w:rsid w:val="00002EBA"/>
    <w:rsid w:val="00064398"/>
    <w:rsid w:val="000E0D4C"/>
    <w:rsid w:val="002940D8"/>
    <w:rsid w:val="002D57D0"/>
    <w:rsid w:val="00390762"/>
    <w:rsid w:val="003B5149"/>
    <w:rsid w:val="00484305"/>
    <w:rsid w:val="00517147"/>
    <w:rsid w:val="005B02F8"/>
    <w:rsid w:val="00631DFE"/>
    <w:rsid w:val="00764FAD"/>
    <w:rsid w:val="007D65BE"/>
    <w:rsid w:val="007E66E0"/>
    <w:rsid w:val="00933B21"/>
    <w:rsid w:val="00950B5C"/>
    <w:rsid w:val="00980730"/>
    <w:rsid w:val="009B2E16"/>
    <w:rsid w:val="00AB4FB7"/>
    <w:rsid w:val="00AF41CA"/>
    <w:rsid w:val="00C347EA"/>
    <w:rsid w:val="00EA00C3"/>
    <w:rsid w:val="00F3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064398"/>
    <w:pPr>
      <w:spacing w:line="240" w:lineRule="auto"/>
      <w:ind w:firstLine="0"/>
      <w:jc w:val="center"/>
    </w:pPr>
    <w:rPr>
      <w:rFonts w:eastAsia="Times New Roman" w:cs="Times New Roman"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064398"/>
    <w:rPr>
      <w:rFonts w:eastAsia="Times New Roman" w:cs="Times New Roman"/>
      <w:sz w:val="32"/>
      <w:szCs w:val="20"/>
      <w:lang w:eastAsia="ru-RU"/>
    </w:rPr>
  </w:style>
  <w:style w:type="paragraph" w:styleId="a5">
    <w:name w:val="Block Text"/>
    <w:basedOn w:val="a"/>
    <w:semiHidden/>
    <w:unhideWhenUsed/>
    <w:rsid w:val="00064398"/>
    <w:pPr>
      <w:widowControl w:val="0"/>
      <w:shd w:val="clear" w:color="auto" w:fill="FFFFFF"/>
      <w:spacing w:after="310" w:line="382" w:lineRule="exact"/>
      <w:ind w:left="144" w:right="137" w:firstLine="720"/>
      <w:jc w:val="center"/>
    </w:pPr>
    <w:rPr>
      <w:rFonts w:eastAsia="Times New Roman" w:cs="Times New Roman"/>
      <w:b/>
      <w:i/>
      <w:color w:val="808080"/>
      <w:spacing w:val="-5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064398"/>
    <w:pPr>
      <w:spacing w:line="240" w:lineRule="auto"/>
      <w:ind w:firstLine="0"/>
      <w:jc w:val="center"/>
    </w:pPr>
    <w:rPr>
      <w:rFonts w:eastAsia="Times New Roman" w:cs="Times New Roman"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064398"/>
    <w:rPr>
      <w:rFonts w:eastAsia="Times New Roman" w:cs="Times New Roman"/>
      <w:sz w:val="32"/>
      <w:szCs w:val="20"/>
      <w:lang w:eastAsia="ru-RU"/>
    </w:rPr>
  </w:style>
  <w:style w:type="paragraph" w:styleId="a5">
    <w:name w:val="Block Text"/>
    <w:basedOn w:val="a"/>
    <w:semiHidden/>
    <w:unhideWhenUsed/>
    <w:rsid w:val="00064398"/>
    <w:pPr>
      <w:widowControl w:val="0"/>
      <w:shd w:val="clear" w:color="auto" w:fill="FFFFFF"/>
      <w:spacing w:after="310" w:line="382" w:lineRule="exact"/>
      <w:ind w:left="144" w:right="137" w:firstLine="720"/>
      <w:jc w:val="center"/>
    </w:pPr>
    <w:rPr>
      <w:rFonts w:eastAsia="Times New Roman" w:cs="Times New Roman"/>
      <w:b/>
      <w:i/>
      <w:color w:val="808080"/>
      <w:spacing w:val="-5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9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27</cp:revision>
  <cp:lastPrinted>2015-04-13T12:13:00Z</cp:lastPrinted>
  <dcterms:created xsi:type="dcterms:W3CDTF">2015-04-13T12:13:00Z</dcterms:created>
  <dcterms:modified xsi:type="dcterms:W3CDTF">2015-04-30T05:48:00Z</dcterms:modified>
</cp:coreProperties>
</file>