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A7" w:rsidRDefault="00B040A7" w:rsidP="001115CD">
      <w:pPr>
        <w:spacing w:line="276" w:lineRule="auto"/>
        <w:jc w:val="center"/>
        <w:rPr>
          <w:b/>
          <w:sz w:val="28"/>
          <w:szCs w:val="28"/>
        </w:rPr>
      </w:pPr>
    </w:p>
    <w:p w:rsidR="00B040A7" w:rsidRPr="000C7F63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0C7F63">
        <w:rPr>
          <w:b/>
          <w:sz w:val="28"/>
          <w:szCs w:val="28"/>
        </w:rPr>
        <w:t xml:space="preserve">Ежегодный отчет </w:t>
      </w:r>
    </w:p>
    <w:p w:rsidR="00B040A7" w:rsidRPr="000C7F63" w:rsidRDefault="00B040A7" w:rsidP="001115CD">
      <w:pPr>
        <w:spacing w:line="276" w:lineRule="auto"/>
        <w:jc w:val="center"/>
        <w:rPr>
          <w:b/>
        </w:rPr>
      </w:pPr>
      <w:r w:rsidRPr="000C7F63">
        <w:rPr>
          <w:b/>
          <w:sz w:val="28"/>
          <w:szCs w:val="28"/>
        </w:rPr>
        <w:t>о реализации мер антикоррупционной политики</w:t>
      </w:r>
      <w:r>
        <w:rPr>
          <w:b/>
        </w:rPr>
        <w:t xml:space="preserve"> </w:t>
      </w:r>
      <w:r w:rsidRPr="000C7F63">
        <w:rPr>
          <w:b/>
        </w:rPr>
        <w:t xml:space="preserve"> </w:t>
      </w:r>
    </w:p>
    <w:p w:rsidR="00B040A7" w:rsidRPr="00B040A7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B040A7">
        <w:rPr>
          <w:b/>
          <w:sz w:val="28"/>
          <w:szCs w:val="28"/>
        </w:rPr>
        <w:t>в МКУ «Управление градостроительных разрешений города Казани»</w:t>
      </w:r>
    </w:p>
    <w:p w:rsidR="00B040A7" w:rsidRPr="00A6727E" w:rsidRDefault="00B040A7" w:rsidP="001115CD">
      <w:pPr>
        <w:spacing w:line="276" w:lineRule="auto"/>
        <w:jc w:val="center"/>
        <w:rPr>
          <w:b/>
          <w:sz w:val="28"/>
          <w:szCs w:val="28"/>
        </w:rPr>
      </w:pPr>
      <w:r w:rsidRPr="00A6727E">
        <w:rPr>
          <w:b/>
          <w:sz w:val="28"/>
          <w:szCs w:val="28"/>
        </w:rPr>
        <w:t xml:space="preserve">в </w:t>
      </w:r>
      <w:r w:rsidRPr="0096133D">
        <w:rPr>
          <w:b/>
          <w:sz w:val="28"/>
          <w:szCs w:val="28"/>
        </w:rPr>
        <w:t>20</w:t>
      </w:r>
      <w:r w:rsidR="006638E5">
        <w:rPr>
          <w:b/>
          <w:sz w:val="28"/>
          <w:szCs w:val="28"/>
        </w:rPr>
        <w:t>19</w:t>
      </w:r>
      <w:r w:rsidRPr="0096133D">
        <w:rPr>
          <w:b/>
          <w:sz w:val="28"/>
          <w:szCs w:val="28"/>
        </w:rPr>
        <w:t xml:space="preserve"> году</w:t>
      </w:r>
    </w:p>
    <w:p w:rsidR="00B040A7" w:rsidRPr="00A6727E" w:rsidRDefault="00B040A7" w:rsidP="001115CD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B040A7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В соответствии с Национальной стратегией противодействия коррупции, Стратегией антикоррупционной политики Республики Татарстан, Программой ре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 xml:space="preserve">лизации антикоррупционной политики в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на 2015-2020 годы (далее – ант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 xml:space="preserve">коррупционная программа) в </w:t>
      </w:r>
      <w:r w:rsidR="00341027" w:rsidRPr="00341027">
        <w:rPr>
          <w:sz w:val="28"/>
          <w:szCs w:val="28"/>
        </w:rPr>
        <w:t>МКУ «Управление градостроительных разрешений г</w:t>
      </w:r>
      <w:r w:rsidR="00341027" w:rsidRPr="00341027">
        <w:rPr>
          <w:sz w:val="28"/>
          <w:szCs w:val="28"/>
        </w:rPr>
        <w:t>о</w:t>
      </w:r>
      <w:r w:rsidR="00341027" w:rsidRPr="00341027">
        <w:rPr>
          <w:sz w:val="28"/>
          <w:szCs w:val="28"/>
        </w:rPr>
        <w:t xml:space="preserve">рода Казани» </w:t>
      </w:r>
      <w:r w:rsidRPr="00CD2C9E">
        <w:rPr>
          <w:sz w:val="28"/>
          <w:szCs w:val="28"/>
        </w:rPr>
        <w:t>(далее – Управление) организуются соответствующие мероприятия по данному направлению деятельности.</w:t>
      </w:r>
    </w:p>
    <w:p w:rsidR="00B040A7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 xml:space="preserve">В Управлении приказом начальника Управления определены </w:t>
      </w:r>
      <w:r w:rsidR="00341027">
        <w:rPr>
          <w:sz w:val="28"/>
          <w:szCs w:val="28"/>
        </w:rPr>
        <w:t>три</w:t>
      </w:r>
      <w:r>
        <w:rPr>
          <w:sz w:val="28"/>
          <w:szCs w:val="28"/>
        </w:rPr>
        <w:t xml:space="preserve"> </w:t>
      </w:r>
      <w:r w:rsidRPr="00CD2C9E">
        <w:rPr>
          <w:sz w:val="28"/>
          <w:szCs w:val="28"/>
        </w:rPr>
        <w:t>должнос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лица, ответственны</w:t>
      </w:r>
      <w:r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за работу по профилактике коррупционных и иных прав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нарушений. С учетом Указа Президента Российской Федерации от 19.09.2017 №431 «О внесении изменений в некоторые акты Президента Российской Федерации в ц</w:t>
      </w:r>
      <w:r w:rsidRPr="00CD2C9E">
        <w:rPr>
          <w:sz w:val="28"/>
          <w:szCs w:val="28"/>
        </w:rPr>
        <w:t>е</w:t>
      </w:r>
      <w:r w:rsidRPr="00CD2C9E">
        <w:rPr>
          <w:sz w:val="28"/>
          <w:szCs w:val="28"/>
        </w:rPr>
        <w:t>лях усиления контроля за соблюдением законодательства 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 xml:space="preserve">рупции», в целях совершенствования антикоррупционной работы и изменениях в постановлении Мэра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14.03.2011 №71 «О мерах по реализации отдельных положений законодательства о муниципальной службе и 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 xml:space="preserve">рупции» (с учетом изменений, внесенных в него постановлениями Мэра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11.05.2012 №193, от 29.04.2015 №50, от 21.07.2015 №97, от 18.11.2015 №166) соо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ветствующие дополнения по закреплению данных функций внесены в их должнос</w:t>
      </w:r>
      <w:r w:rsidRPr="00CD2C9E">
        <w:rPr>
          <w:sz w:val="28"/>
          <w:szCs w:val="28"/>
        </w:rPr>
        <w:t>т</w:t>
      </w:r>
      <w:r w:rsidRPr="00CD2C9E">
        <w:rPr>
          <w:sz w:val="28"/>
          <w:szCs w:val="28"/>
        </w:rPr>
        <w:t>ные инструкции.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D2C9E">
        <w:rPr>
          <w:sz w:val="28"/>
          <w:szCs w:val="28"/>
        </w:rPr>
        <w:t xml:space="preserve">На странице Управления на официальном портале Мэрии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color w:val="000000"/>
          <w:sz w:val="28"/>
          <w:szCs w:val="28"/>
        </w:rPr>
        <w:t xml:space="preserve"> существу</w:t>
      </w:r>
      <w:r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 xml:space="preserve">т </w:t>
      </w:r>
      <w:r w:rsidRPr="00CD2C9E">
        <w:rPr>
          <w:sz w:val="28"/>
          <w:szCs w:val="28"/>
        </w:rPr>
        <w:t>раздел</w:t>
      </w:r>
      <w:r w:rsidRPr="00CD2C9E">
        <w:rPr>
          <w:b/>
          <w:color w:val="000000"/>
          <w:sz w:val="28"/>
          <w:szCs w:val="28"/>
        </w:rPr>
        <w:t xml:space="preserve"> </w:t>
      </w:r>
      <w:r w:rsidRPr="00CD2C9E">
        <w:rPr>
          <w:color w:val="000000"/>
          <w:sz w:val="28"/>
          <w:szCs w:val="28"/>
        </w:rPr>
        <w:t>«Противодействие коррупции», в котором размещена следующая информ</w:t>
      </w:r>
      <w:r w:rsidRPr="00CD2C9E">
        <w:rPr>
          <w:color w:val="000000"/>
          <w:sz w:val="28"/>
          <w:szCs w:val="28"/>
        </w:rPr>
        <w:t>а</w:t>
      </w:r>
      <w:r w:rsidRPr="00CD2C9E">
        <w:rPr>
          <w:color w:val="000000"/>
          <w:sz w:val="28"/>
          <w:szCs w:val="28"/>
        </w:rPr>
        <w:t>ция: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2C9E">
        <w:rPr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жегодный отчет о реализации мер антикоррупционной</w:t>
      </w:r>
      <w:r>
        <w:rPr>
          <w:color w:val="000000"/>
          <w:sz w:val="28"/>
          <w:szCs w:val="28"/>
        </w:rPr>
        <w:t xml:space="preserve"> политики Управл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</w:t>
      </w:r>
      <w:r w:rsidRPr="00CD2C9E">
        <w:rPr>
          <w:color w:val="000000"/>
          <w:sz w:val="28"/>
          <w:szCs w:val="28"/>
        </w:rPr>
        <w:t>;</w:t>
      </w:r>
    </w:p>
    <w:p w:rsidR="00B040A7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D2C9E">
        <w:rPr>
          <w:color w:val="000000"/>
          <w:sz w:val="28"/>
          <w:szCs w:val="28"/>
        </w:rPr>
        <w:t>сведения о доходах, расходах, об имуществе и обязательствах имуществе</w:t>
      </w:r>
      <w:r w:rsidRPr="00CD2C9E">
        <w:rPr>
          <w:color w:val="000000"/>
          <w:sz w:val="28"/>
          <w:szCs w:val="28"/>
        </w:rPr>
        <w:t>н</w:t>
      </w:r>
      <w:r w:rsidRPr="00CD2C9E">
        <w:rPr>
          <w:color w:val="000000"/>
          <w:sz w:val="28"/>
          <w:szCs w:val="28"/>
        </w:rPr>
        <w:t>ного характера лиц, замещающих муниципальные должности и должности муниц</w:t>
      </w:r>
      <w:r w:rsidRPr="00CD2C9E">
        <w:rPr>
          <w:color w:val="000000"/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пальной службы в Управлени</w:t>
      </w:r>
      <w:r w:rsidRPr="00CD2C9E">
        <w:rPr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;</w:t>
      </w:r>
    </w:p>
    <w:p w:rsidR="00B040A7" w:rsidRPr="00FA42B5" w:rsidRDefault="00B040A7" w:rsidP="001115CD">
      <w:pPr>
        <w:spacing w:line="276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FA42B5">
        <w:rPr>
          <w:color w:val="000000"/>
          <w:sz w:val="28"/>
          <w:szCs w:val="28"/>
        </w:rPr>
        <w:t xml:space="preserve">- </w:t>
      </w:r>
      <w:r w:rsidRPr="00FA42B5">
        <w:rPr>
          <w:bCs/>
          <w:color w:val="000000"/>
          <w:sz w:val="28"/>
          <w:szCs w:val="28"/>
        </w:rPr>
        <w:t>методическое пособие об ограничениях, запретах, обязанностях к служебн</w:t>
      </w:r>
      <w:r w:rsidRPr="00FA42B5">
        <w:rPr>
          <w:bCs/>
          <w:color w:val="000000"/>
          <w:sz w:val="28"/>
          <w:szCs w:val="28"/>
        </w:rPr>
        <w:t>о</w:t>
      </w:r>
      <w:r w:rsidRPr="00FA42B5">
        <w:rPr>
          <w:bCs/>
          <w:color w:val="000000"/>
          <w:sz w:val="28"/>
          <w:szCs w:val="28"/>
        </w:rPr>
        <w:t>му поведению</w:t>
      </w:r>
      <w:r>
        <w:rPr>
          <w:bCs/>
          <w:color w:val="000000"/>
          <w:sz w:val="28"/>
          <w:szCs w:val="28"/>
        </w:rPr>
        <w:t xml:space="preserve"> м</w:t>
      </w:r>
      <w:r w:rsidRPr="00FA42B5">
        <w:rPr>
          <w:bCs/>
          <w:color w:val="000000"/>
          <w:sz w:val="28"/>
          <w:szCs w:val="28"/>
        </w:rPr>
        <w:t>униципал</w:t>
      </w:r>
      <w:r w:rsidR="00341027">
        <w:rPr>
          <w:bCs/>
          <w:color w:val="000000"/>
          <w:sz w:val="28"/>
          <w:szCs w:val="28"/>
        </w:rPr>
        <w:t xml:space="preserve">ьных служащих и предупреждению </w:t>
      </w:r>
      <w:r w:rsidRPr="00FA42B5">
        <w:rPr>
          <w:bCs/>
          <w:color w:val="000000"/>
          <w:sz w:val="28"/>
          <w:szCs w:val="28"/>
        </w:rPr>
        <w:t>коррупционных пр</w:t>
      </w:r>
      <w:r w:rsidRPr="00FA42B5">
        <w:rPr>
          <w:bCs/>
          <w:color w:val="000000"/>
          <w:sz w:val="28"/>
          <w:szCs w:val="28"/>
        </w:rPr>
        <w:t>а</w:t>
      </w:r>
      <w:r w:rsidRPr="00FA42B5">
        <w:rPr>
          <w:bCs/>
          <w:color w:val="000000"/>
          <w:sz w:val="28"/>
          <w:szCs w:val="28"/>
        </w:rPr>
        <w:t>в</w:t>
      </w:r>
      <w:r w:rsidR="004A3AA9">
        <w:rPr>
          <w:bCs/>
          <w:color w:val="000000"/>
          <w:sz w:val="28"/>
          <w:szCs w:val="28"/>
        </w:rPr>
        <w:t xml:space="preserve">онарушений, связанных с </w:t>
      </w:r>
      <w:r w:rsidRPr="00FA42B5">
        <w:rPr>
          <w:bCs/>
          <w:color w:val="000000"/>
          <w:sz w:val="28"/>
          <w:szCs w:val="28"/>
        </w:rPr>
        <w:t>прохождением муниципальной службы в органах мес</w:t>
      </w:r>
      <w:r w:rsidRPr="00FA42B5">
        <w:rPr>
          <w:bCs/>
          <w:color w:val="000000"/>
          <w:sz w:val="28"/>
          <w:szCs w:val="28"/>
        </w:rPr>
        <w:t>т</w:t>
      </w:r>
      <w:r w:rsidRPr="00FA42B5">
        <w:rPr>
          <w:bCs/>
          <w:color w:val="000000"/>
          <w:sz w:val="28"/>
          <w:szCs w:val="28"/>
        </w:rPr>
        <w:t xml:space="preserve">ного самоуправления и муниципальном органе муниципального образования </w:t>
      </w:r>
      <w:proofErr w:type="spellStart"/>
      <w:r w:rsidRPr="00FA42B5">
        <w:rPr>
          <w:bCs/>
          <w:color w:val="000000"/>
          <w:sz w:val="28"/>
          <w:szCs w:val="28"/>
        </w:rPr>
        <w:t>г.Казани</w:t>
      </w:r>
      <w:proofErr w:type="spellEnd"/>
      <w:r w:rsidRPr="00CD2C9E">
        <w:rPr>
          <w:color w:val="000000"/>
          <w:sz w:val="28"/>
          <w:szCs w:val="28"/>
        </w:rPr>
        <w:t>;</w:t>
      </w:r>
    </w:p>
    <w:p w:rsidR="00B040A7" w:rsidRPr="00FA42B5" w:rsidRDefault="00B040A7" w:rsidP="001115CD">
      <w:pPr>
        <w:spacing w:line="276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FA42B5">
        <w:rPr>
          <w:color w:val="000000"/>
          <w:sz w:val="28"/>
          <w:szCs w:val="28"/>
        </w:rPr>
        <w:t>- порядок уведомления о фактах обращения в целях склонения муниципальн</w:t>
      </w:r>
      <w:r w:rsidRPr="00FA42B5">
        <w:rPr>
          <w:color w:val="000000"/>
          <w:sz w:val="28"/>
          <w:szCs w:val="28"/>
        </w:rPr>
        <w:t>о</w:t>
      </w:r>
      <w:r w:rsidRPr="00FA42B5">
        <w:rPr>
          <w:color w:val="000000"/>
          <w:sz w:val="28"/>
          <w:szCs w:val="28"/>
        </w:rPr>
        <w:t>го служащего к совершению коррупционных правонарушений</w:t>
      </w:r>
      <w:r w:rsidRPr="00CD2C9E">
        <w:rPr>
          <w:color w:val="000000"/>
          <w:sz w:val="28"/>
          <w:szCs w:val="28"/>
        </w:rPr>
        <w:t>;</w:t>
      </w:r>
    </w:p>
    <w:p w:rsidR="00B040A7" w:rsidRDefault="00B040A7" w:rsidP="001115CD">
      <w:pPr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FA42B5">
        <w:rPr>
          <w:color w:val="000000"/>
          <w:sz w:val="28"/>
          <w:szCs w:val="28"/>
        </w:rPr>
        <w:lastRenderedPageBreak/>
        <w:t xml:space="preserve">- </w:t>
      </w:r>
      <w:hyperlink r:id="rId9" w:history="1">
        <w:r w:rsidRPr="00FA42B5">
          <w:rPr>
            <w:rStyle w:val="af"/>
            <w:b w:val="0"/>
            <w:color w:val="000000"/>
            <w:sz w:val="28"/>
            <w:szCs w:val="28"/>
          </w:rPr>
          <w:t>памятка "Об ограничениях, запретах, требованиях к служебному повед</w:t>
        </w:r>
        <w:r w:rsidRPr="00FA42B5">
          <w:rPr>
            <w:rStyle w:val="af"/>
            <w:b w:val="0"/>
            <w:color w:val="000000"/>
            <w:sz w:val="28"/>
            <w:szCs w:val="28"/>
          </w:rPr>
          <w:t>е</w:t>
        </w:r>
        <w:r w:rsidRPr="00FA42B5">
          <w:rPr>
            <w:rStyle w:val="af"/>
            <w:b w:val="0"/>
            <w:color w:val="000000"/>
            <w:sz w:val="28"/>
            <w:szCs w:val="28"/>
          </w:rPr>
          <w:t>нию и предупреждению коррупционных правонарушений, связанных с прохожд</w:t>
        </w:r>
        <w:r w:rsidRPr="00FA42B5">
          <w:rPr>
            <w:rStyle w:val="af"/>
            <w:b w:val="0"/>
            <w:color w:val="000000"/>
            <w:sz w:val="28"/>
            <w:szCs w:val="28"/>
          </w:rPr>
          <w:t>е</w:t>
        </w:r>
        <w:r w:rsidRPr="00FA42B5">
          <w:rPr>
            <w:rStyle w:val="af"/>
            <w:b w:val="0"/>
            <w:color w:val="000000"/>
            <w:sz w:val="28"/>
            <w:szCs w:val="28"/>
          </w:rPr>
          <w:t xml:space="preserve">нием муниципальной службы в органах местного самоуправления муниципального образования </w:t>
        </w:r>
        <w:proofErr w:type="spellStart"/>
        <w:r w:rsidRPr="00FA42B5">
          <w:rPr>
            <w:rStyle w:val="af"/>
            <w:b w:val="0"/>
            <w:color w:val="000000"/>
            <w:sz w:val="28"/>
            <w:szCs w:val="28"/>
          </w:rPr>
          <w:t>г.Казани</w:t>
        </w:r>
        <w:proofErr w:type="spellEnd"/>
        <w:r w:rsidRPr="00FA42B5">
          <w:rPr>
            <w:rStyle w:val="af"/>
            <w:b w:val="0"/>
            <w:color w:val="000000"/>
            <w:sz w:val="28"/>
            <w:szCs w:val="28"/>
          </w:rPr>
          <w:t>"</w:t>
        </w:r>
      </w:hyperlink>
      <w:r>
        <w:rPr>
          <w:color w:val="000000"/>
          <w:sz w:val="28"/>
          <w:szCs w:val="28"/>
        </w:rPr>
        <w:t>.</w:t>
      </w:r>
    </w:p>
    <w:p w:rsidR="00B040A7" w:rsidRPr="00CD2C9E" w:rsidRDefault="00B040A7" w:rsidP="001115CD">
      <w:pPr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В 20</w:t>
      </w:r>
      <w:r w:rsidR="006638E5">
        <w:rPr>
          <w:sz w:val="28"/>
          <w:szCs w:val="28"/>
        </w:rPr>
        <w:t>19</w:t>
      </w:r>
      <w:r w:rsidRPr="00CD2C9E">
        <w:rPr>
          <w:sz w:val="28"/>
          <w:szCs w:val="28"/>
        </w:rPr>
        <w:t xml:space="preserve"> году продолжена работа по профессиональной подготовке муниц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пальных служащих.</w:t>
      </w:r>
      <w:r>
        <w:rPr>
          <w:sz w:val="28"/>
          <w:szCs w:val="28"/>
        </w:rPr>
        <w:t xml:space="preserve"> </w:t>
      </w:r>
      <w:r w:rsidRPr="00CD2C9E">
        <w:rPr>
          <w:sz w:val="28"/>
          <w:szCs w:val="28"/>
        </w:rPr>
        <w:t>Направление на обучение по программам дополнительного профе</w:t>
      </w:r>
      <w:r w:rsidRPr="00CD2C9E">
        <w:rPr>
          <w:sz w:val="28"/>
          <w:szCs w:val="28"/>
        </w:rPr>
        <w:t>с</w:t>
      </w:r>
      <w:r w:rsidRPr="00CD2C9E">
        <w:rPr>
          <w:sz w:val="28"/>
          <w:szCs w:val="28"/>
        </w:rPr>
        <w:t>сионального образования регулируется Положением о муниципальном заказе на профессиональную переподготовку, повышение квалификации и стажировку м</w:t>
      </w:r>
      <w:r w:rsidRPr="00CD2C9E">
        <w:rPr>
          <w:sz w:val="28"/>
          <w:szCs w:val="28"/>
        </w:rPr>
        <w:t>у</w:t>
      </w:r>
      <w:r w:rsidRPr="00CD2C9E">
        <w:rPr>
          <w:sz w:val="28"/>
          <w:szCs w:val="28"/>
        </w:rPr>
        <w:t>ниципальных служащих города Казани, а также ежегодно разрабатываемыми пл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 xml:space="preserve">нами обучения, утверждаемыми распоряжениями Исполнительного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>. Повышение профессионального уровня по определенному направлению (теме) по программам дополнительного профессионального образования</w:t>
      </w:r>
      <w:r>
        <w:rPr>
          <w:sz w:val="28"/>
          <w:szCs w:val="28"/>
        </w:rPr>
        <w:t>, включа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бя и темы по о</w:t>
      </w:r>
      <w:r w:rsidRPr="00612E05">
        <w:rPr>
          <w:sz w:val="28"/>
          <w:szCs w:val="28"/>
        </w:rPr>
        <w:t>снов</w:t>
      </w:r>
      <w:r>
        <w:rPr>
          <w:sz w:val="28"/>
          <w:szCs w:val="28"/>
        </w:rPr>
        <w:t xml:space="preserve">ам </w:t>
      </w:r>
      <w:r w:rsidRPr="00612E05">
        <w:rPr>
          <w:sz w:val="28"/>
          <w:szCs w:val="28"/>
        </w:rPr>
        <w:t>антикоррупционной политики и организации работы по противодействию коррупции в государственных органах и органах местного с</w:t>
      </w:r>
      <w:r w:rsidRPr="00612E05">
        <w:rPr>
          <w:sz w:val="28"/>
          <w:szCs w:val="28"/>
        </w:rPr>
        <w:t>а</w:t>
      </w:r>
      <w:r w:rsidRPr="00612E05">
        <w:rPr>
          <w:sz w:val="28"/>
          <w:szCs w:val="28"/>
        </w:rPr>
        <w:t>моуправления</w:t>
      </w:r>
      <w:r>
        <w:rPr>
          <w:sz w:val="28"/>
          <w:szCs w:val="28"/>
        </w:rPr>
        <w:t xml:space="preserve">, </w:t>
      </w:r>
      <w:r w:rsidRPr="00CD2C9E">
        <w:rPr>
          <w:sz w:val="28"/>
          <w:szCs w:val="28"/>
        </w:rPr>
        <w:t xml:space="preserve">прошли </w:t>
      </w:r>
      <w:r w:rsidR="006638E5">
        <w:rPr>
          <w:sz w:val="28"/>
          <w:szCs w:val="28"/>
        </w:rPr>
        <w:t>14</w:t>
      </w:r>
      <w:r w:rsidRPr="00CD2C9E">
        <w:rPr>
          <w:sz w:val="28"/>
          <w:szCs w:val="28"/>
        </w:rPr>
        <w:t xml:space="preserve"> муниципальных служащих Управления</w:t>
      </w:r>
      <w:r>
        <w:rPr>
          <w:sz w:val="28"/>
          <w:szCs w:val="28"/>
        </w:rPr>
        <w:t>.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 xml:space="preserve">В рамках мероприятий Программы реализации антикоррупционной политики в </w:t>
      </w:r>
      <w:proofErr w:type="spellStart"/>
      <w:r w:rsidRPr="00CD2C9E">
        <w:rPr>
          <w:sz w:val="28"/>
          <w:szCs w:val="28"/>
        </w:rPr>
        <w:t>г</w:t>
      </w:r>
      <w:proofErr w:type="gramStart"/>
      <w:r w:rsidRPr="00CD2C9E">
        <w:rPr>
          <w:sz w:val="28"/>
          <w:szCs w:val="28"/>
        </w:rPr>
        <w:t>.К</w:t>
      </w:r>
      <w:proofErr w:type="gramEnd"/>
      <w:r w:rsidRPr="00CD2C9E">
        <w:rPr>
          <w:sz w:val="28"/>
          <w:szCs w:val="28"/>
        </w:rPr>
        <w:t>азани</w:t>
      </w:r>
      <w:proofErr w:type="spellEnd"/>
      <w:r w:rsidRPr="00CD2C9E">
        <w:rPr>
          <w:sz w:val="28"/>
          <w:szCs w:val="28"/>
        </w:rPr>
        <w:t xml:space="preserve"> на 2015-2020 годы в соответствии с Кодексом Республики Татарстан о муниципальной службе и постановления Исполнительного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от 05.12.2016 №4568р «О проведении аттестации муниципальных служащих Исполн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 xml:space="preserve">тельного комитета </w:t>
      </w:r>
      <w:proofErr w:type="spellStart"/>
      <w:r w:rsidRPr="00CD2C9E">
        <w:rPr>
          <w:sz w:val="28"/>
          <w:szCs w:val="28"/>
        </w:rPr>
        <w:t>г.Казани</w:t>
      </w:r>
      <w:proofErr w:type="spellEnd"/>
      <w:r w:rsidRPr="00CD2C9E">
        <w:rPr>
          <w:sz w:val="28"/>
          <w:szCs w:val="28"/>
        </w:rPr>
        <w:t xml:space="preserve"> в 2017 году» были организованы и проведены меропр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ятия по аттестации муниципальных служащих Управления.</w:t>
      </w:r>
    </w:p>
    <w:p w:rsidR="00B040A7" w:rsidRPr="00CD2C9E" w:rsidRDefault="00B040A7" w:rsidP="001115C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Основной целью проведения аттестации являлось определение соответствия муниципального служащего занимаемой должности муниципальной службы на о</w:t>
      </w:r>
      <w:r w:rsidRPr="00CD2C9E">
        <w:rPr>
          <w:sz w:val="28"/>
          <w:szCs w:val="28"/>
        </w:rPr>
        <w:t>с</w:t>
      </w:r>
      <w:r w:rsidRPr="00CD2C9E">
        <w:rPr>
          <w:sz w:val="28"/>
          <w:szCs w:val="28"/>
        </w:rPr>
        <w:t>нове оценки его профессиональной деятельности. В процессе проведения аттест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t>ции особое внимание уделялось выявлению знаний муниципальными служащими требований Федерального закона от 25.12.2008 №273-ФЗ «О противодействии ко</w:t>
      </w:r>
      <w:r w:rsidRPr="00CD2C9E">
        <w:rPr>
          <w:sz w:val="28"/>
          <w:szCs w:val="28"/>
        </w:rPr>
        <w:t>р</w:t>
      </w:r>
      <w:r w:rsidRPr="00CD2C9E">
        <w:rPr>
          <w:sz w:val="28"/>
          <w:szCs w:val="28"/>
        </w:rPr>
        <w:t>рупции»</w:t>
      </w:r>
      <w:r w:rsidRPr="00CD2C9E">
        <w:rPr>
          <w:b/>
          <w:sz w:val="28"/>
          <w:szCs w:val="28"/>
        </w:rPr>
        <w:t xml:space="preserve">, </w:t>
      </w:r>
      <w:r w:rsidRPr="00CD2C9E">
        <w:rPr>
          <w:sz w:val="28"/>
          <w:szCs w:val="28"/>
        </w:rPr>
        <w:t xml:space="preserve">ограничений и запретов, связанных с прохождением муниципальной службы и т.п. </w:t>
      </w:r>
    </w:p>
    <w:p w:rsidR="00B040A7" w:rsidRPr="00CD2C9E" w:rsidRDefault="00B040A7" w:rsidP="001115CD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При оценке профессиональной деятельности муниципального служащего уч</w:t>
      </w:r>
      <w:r w:rsidRPr="00CD2C9E">
        <w:rPr>
          <w:sz w:val="28"/>
          <w:szCs w:val="28"/>
        </w:rPr>
        <w:t>и</w:t>
      </w:r>
      <w:r w:rsidRPr="00CD2C9E">
        <w:rPr>
          <w:sz w:val="28"/>
          <w:szCs w:val="28"/>
        </w:rPr>
        <w:t>тывались его соответствие квалификационным требованиям замещаемой должности муниципальной службы, результаты исполнения им должностных обязанностей, наличие профессиональных знаний и опыта, знание и соблюдение муниципальным служащим ограничений, отсутствие нарушений запретов, выполнение им требов</w:t>
      </w:r>
      <w:r w:rsidRPr="00CD2C9E">
        <w:rPr>
          <w:sz w:val="28"/>
          <w:szCs w:val="28"/>
        </w:rPr>
        <w:t>а</w:t>
      </w:r>
      <w:r w:rsidRPr="00CD2C9E">
        <w:rPr>
          <w:sz w:val="28"/>
          <w:szCs w:val="28"/>
        </w:rPr>
        <w:lastRenderedPageBreak/>
        <w:t>ний к служебному поведению и обязательств, установленных законодательством о муниципальной службе.</w:t>
      </w:r>
    </w:p>
    <w:p w:rsidR="00B040A7" w:rsidRPr="004B0538" w:rsidRDefault="00B040A7" w:rsidP="004B0538">
      <w:pPr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За указанный период прош</w:t>
      </w:r>
      <w:r w:rsidR="004B0538">
        <w:rPr>
          <w:sz w:val="28"/>
          <w:szCs w:val="28"/>
        </w:rPr>
        <w:t>ли</w:t>
      </w:r>
      <w:r w:rsidRPr="00CD2C9E">
        <w:rPr>
          <w:sz w:val="28"/>
          <w:szCs w:val="28"/>
        </w:rPr>
        <w:t xml:space="preserve"> аттестацию </w:t>
      </w:r>
      <w:r w:rsidR="006638E5">
        <w:rPr>
          <w:sz w:val="28"/>
          <w:szCs w:val="28"/>
        </w:rPr>
        <w:t>4</w:t>
      </w:r>
      <w:r w:rsidRPr="00CD2C9E">
        <w:rPr>
          <w:sz w:val="28"/>
          <w:szCs w:val="28"/>
        </w:rPr>
        <w:t xml:space="preserve"> муниципальны</w:t>
      </w:r>
      <w:r w:rsidR="004B0538"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служащи</w:t>
      </w:r>
      <w:r w:rsidR="004B0538">
        <w:rPr>
          <w:sz w:val="28"/>
          <w:szCs w:val="28"/>
        </w:rPr>
        <w:t>х</w:t>
      </w:r>
      <w:r w:rsidRPr="00CD2C9E">
        <w:rPr>
          <w:sz w:val="28"/>
          <w:szCs w:val="28"/>
        </w:rPr>
        <w:t xml:space="preserve"> Упра</w:t>
      </w:r>
      <w:r w:rsidRPr="00CD2C9E">
        <w:rPr>
          <w:sz w:val="28"/>
          <w:szCs w:val="28"/>
        </w:rPr>
        <w:t>в</w:t>
      </w:r>
      <w:r w:rsidRPr="00CD2C9E">
        <w:rPr>
          <w:sz w:val="28"/>
          <w:szCs w:val="28"/>
        </w:rPr>
        <w:t>ления. Решением комиссии установлено, что он соответствуют замещаемой должн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сти муниципальной службы.</w:t>
      </w:r>
    </w:p>
    <w:p w:rsidR="00B040A7" w:rsidRDefault="00B040A7" w:rsidP="001115C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D2C9E">
        <w:rPr>
          <w:color w:val="000000"/>
          <w:sz w:val="28"/>
          <w:szCs w:val="28"/>
        </w:rPr>
        <w:t>В связи с проведением 9 декабря 201</w:t>
      </w:r>
      <w:r w:rsidR="00087AC3">
        <w:rPr>
          <w:color w:val="000000"/>
          <w:sz w:val="28"/>
          <w:szCs w:val="28"/>
        </w:rPr>
        <w:t>9</w:t>
      </w:r>
      <w:r w:rsidRPr="00CD2C9E">
        <w:rPr>
          <w:color w:val="000000"/>
          <w:sz w:val="28"/>
          <w:szCs w:val="28"/>
        </w:rPr>
        <w:t xml:space="preserve"> года Международного дня борьбы с коррупцией</w:t>
      </w:r>
      <w:r w:rsidRPr="00CD2C9E">
        <w:rPr>
          <w:b/>
          <w:color w:val="000000"/>
          <w:sz w:val="28"/>
          <w:szCs w:val="28"/>
        </w:rPr>
        <w:t xml:space="preserve"> </w:t>
      </w:r>
      <w:r w:rsidRPr="00CD2C9E">
        <w:rPr>
          <w:color w:val="000000"/>
          <w:sz w:val="28"/>
          <w:szCs w:val="28"/>
        </w:rPr>
        <w:t>должностным лицом Управления, ответственным за работу по проф</w:t>
      </w:r>
      <w:r w:rsidRPr="00CD2C9E">
        <w:rPr>
          <w:color w:val="000000"/>
          <w:sz w:val="28"/>
          <w:szCs w:val="28"/>
        </w:rPr>
        <w:t>и</w:t>
      </w:r>
      <w:r w:rsidRPr="00CD2C9E">
        <w:rPr>
          <w:color w:val="000000"/>
          <w:sz w:val="28"/>
          <w:szCs w:val="28"/>
        </w:rPr>
        <w:t>лактике коррупционных и иных правонарушений, проведены профилактические б</w:t>
      </w:r>
      <w:r w:rsidRPr="00CD2C9E"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седы с муниципальными служащими по вопроса</w:t>
      </w:r>
      <w:bookmarkStart w:id="0" w:name="_GoBack"/>
      <w:bookmarkEnd w:id="0"/>
      <w:r w:rsidRPr="00CD2C9E">
        <w:rPr>
          <w:color w:val="000000"/>
          <w:sz w:val="28"/>
          <w:szCs w:val="28"/>
        </w:rPr>
        <w:t>м соблюдения требований к сл</w:t>
      </w:r>
      <w:r w:rsidRPr="00CD2C9E">
        <w:rPr>
          <w:color w:val="000000"/>
          <w:sz w:val="28"/>
          <w:szCs w:val="28"/>
        </w:rPr>
        <w:t>у</w:t>
      </w:r>
      <w:r w:rsidRPr="00CD2C9E">
        <w:rPr>
          <w:color w:val="000000"/>
          <w:sz w:val="28"/>
          <w:szCs w:val="28"/>
        </w:rPr>
        <w:t>жебному поведению, запретов и ограничений, предотвращения конфликта интер</w:t>
      </w:r>
      <w:r w:rsidRPr="00CD2C9E">
        <w:rPr>
          <w:color w:val="000000"/>
          <w:sz w:val="28"/>
          <w:szCs w:val="28"/>
        </w:rPr>
        <w:t>е</w:t>
      </w:r>
      <w:r w:rsidRPr="00CD2C9E">
        <w:rPr>
          <w:color w:val="000000"/>
          <w:sz w:val="28"/>
          <w:szCs w:val="28"/>
        </w:rPr>
        <w:t>сов на муниципальной службе</w:t>
      </w:r>
      <w:r>
        <w:rPr>
          <w:color w:val="000000"/>
          <w:sz w:val="28"/>
          <w:szCs w:val="28"/>
        </w:rPr>
        <w:t xml:space="preserve">, принято участие в обучающем семинаре, на котором рассказали об основных нарушениях требований служебного поведения и их предотвращении. </w:t>
      </w:r>
    </w:p>
    <w:p w:rsidR="00B040A7" w:rsidRDefault="00B040A7" w:rsidP="001115CD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</w:rPr>
      </w:pPr>
      <w:r w:rsidRPr="00CD2C9E">
        <w:rPr>
          <w:sz w:val="28"/>
          <w:szCs w:val="28"/>
        </w:rPr>
        <w:t>Деятельность Управления по совершенствованию системы противодействия коррупции, устранению причин и условий, ее порождающих, обеспечению законн</w:t>
      </w:r>
      <w:r w:rsidRPr="00CD2C9E">
        <w:rPr>
          <w:sz w:val="28"/>
          <w:szCs w:val="28"/>
        </w:rPr>
        <w:t>о</w:t>
      </w:r>
      <w:r w:rsidRPr="00CD2C9E">
        <w:rPr>
          <w:sz w:val="28"/>
          <w:szCs w:val="28"/>
        </w:rPr>
        <w:t>сти в деятельности муниципальных служащих Управления, защиты прав и законных интересов граждан и общества от угроз, связанных с коррупцией, будет и в дал</w:t>
      </w:r>
      <w:r w:rsidRPr="00CD2C9E">
        <w:rPr>
          <w:sz w:val="28"/>
          <w:szCs w:val="28"/>
        </w:rPr>
        <w:t>ь</w:t>
      </w:r>
      <w:r w:rsidRPr="00CD2C9E">
        <w:rPr>
          <w:sz w:val="28"/>
          <w:szCs w:val="28"/>
        </w:rPr>
        <w:t>нейшем являться одним из приоритетных направлений.</w:t>
      </w:r>
      <w:r w:rsidRPr="00A6727E">
        <w:rPr>
          <w:sz w:val="28"/>
          <w:szCs w:val="28"/>
        </w:rPr>
        <w:t xml:space="preserve">  </w:t>
      </w:r>
    </w:p>
    <w:p w:rsidR="00B040A7" w:rsidRDefault="00B040A7" w:rsidP="001115CD">
      <w:pPr>
        <w:tabs>
          <w:tab w:val="left" w:pos="9639"/>
        </w:tabs>
        <w:spacing w:line="276" w:lineRule="auto"/>
        <w:ind w:firstLine="709"/>
        <w:jc w:val="both"/>
        <w:rPr>
          <w:sz w:val="28"/>
          <w:szCs w:val="28"/>
        </w:rPr>
      </w:pPr>
    </w:p>
    <w:p w:rsidR="00B040A7" w:rsidRPr="00EC7EA5" w:rsidRDefault="00B040A7" w:rsidP="001115CD">
      <w:pPr>
        <w:tabs>
          <w:tab w:val="left" w:pos="9639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040A7" w:rsidRPr="00E145E9" w:rsidRDefault="00B040A7" w:rsidP="001115CD"/>
    <w:sectPr w:rsidR="00B040A7" w:rsidRPr="00E145E9" w:rsidSect="00332AEE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0FD" w:rsidRDefault="001140FD">
      <w:r>
        <w:separator/>
      </w:r>
    </w:p>
  </w:endnote>
  <w:endnote w:type="continuationSeparator" w:id="0">
    <w:p w:rsidR="001140FD" w:rsidRDefault="0011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0FD" w:rsidRDefault="001140FD">
      <w:r>
        <w:separator/>
      </w:r>
    </w:p>
  </w:footnote>
  <w:footnote w:type="continuationSeparator" w:id="0">
    <w:p w:rsidR="001140FD" w:rsidRDefault="0011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17" w:rsidRDefault="00D02E26" w:rsidP="00AE0C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8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817" w:rsidRDefault="00986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17" w:rsidRDefault="00986817" w:rsidP="00AE0C2F">
    <w:pPr>
      <w:pStyle w:val="a4"/>
      <w:framePr w:wrap="around" w:vAnchor="text" w:hAnchor="margin" w:xAlign="center" w:y="1"/>
      <w:rPr>
        <w:rStyle w:val="a5"/>
      </w:rPr>
    </w:pPr>
  </w:p>
  <w:p w:rsidR="00986817" w:rsidRDefault="00986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3E37"/>
    <w:multiLevelType w:val="hybridMultilevel"/>
    <w:tmpl w:val="F6A6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42403"/>
    <w:multiLevelType w:val="hybridMultilevel"/>
    <w:tmpl w:val="9AC85B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3623BE0"/>
    <w:multiLevelType w:val="hybridMultilevel"/>
    <w:tmpl w:val="77FC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0A"/>
    <w:rsid w:val="00006B9C"/>
    <w:rsid w:val="00013BCD"/>
    <w:rsid w:val="00014D47"/>
    <w:rsid w:val="00030E02"/>
    <w:rsid w:val="00034206"/>
    <w:rsid w:val="00043341"/>
    <w:rsid w:val="00047254"/>
    <w:rsid w:val="000474A6"/>
    <w:rsid w:val="000535BC"/>
    <w:rsid w:val="00074C22"/>
    <w:rsid w:val="000809CF"/>
    <w:rsid w:val="00085776"/>
    <w:rsid w:val="00087AC3"/>
    <w:rsid w:val="00093BE1"/>
    <w:rsid w:val="000C4971"/>
    <w:rsid w:val="000C77BB"/>
    <w:rsid w:val="000D7FD9"/>
    <w:rsid w:val="000E3199"/>
    <w:rsid w:val="000F538C"/>
    <w:rsid w:val="000F7FAC"/>
    <w:rsid w:val="00100D80"/>
    <w:rsid w:val="00104366"/>
    <w:rsid w:val="0011068E"/>
    <w:rsid w:val="001115CD"/>
    <w:rsid w:val="001140FD"/>
    <w:rsid w:val="0014677A"/>
    <w:rsid w:val="00153196"/>
    <w:rsid w:val="00154F19"/>
    <w:rsid w:val="00160D96"/>
    <w:rsid w:val="00166663"/>
    <w:rsid w:val="00180C72"/>
    <w:rsid w:val="001840A8"/>
    <w:rsid w:val="001844A9"/>
    <w:rsid w:val="00186410"/>
    <w:rsid w:val="00193EA0"/>
    <w:rsid w:val="00196BC9"/>
    <w:rsid w:val="001A04A3"/>
    <w:rsid w:val="001B5A49"/>
    <w:rsid w:val="001C2191"/>
    <w:rsid w:val="001C5243"/>
    <w:rsid w:val="001D2D22"/>
    <w:rsid w:val="001E1056"/>
    <w:rsid w:val="00200A04"/>
    <w:rsid w:val="00203868"/>
    <w:rsid w:val="00203E74"/>
    <w:rsid w:val="00215380"/>
    <w:rsid w:val="00221D97"/>
    <w:rsid w:val="0022287F"/>
    <w:rsid w:val="00222D1B"/>
    <w:rsid w:val="00222E5B"/>
    <w:rsid w:val="00227640"/>
    <w:rsid w:val="00232577"/>
    <w:rsid w:val="002355B8"/>
    <w:rsid w:val="00241B57"/>
    <w:rsid w:val="00251489"/>
    <w:rsid w:val="00256E83"/>
    <w:rsid w:val="00265B05"/>
    <w:rsid w:val="00267208"/>
    <w:rsid w:val="00267527"/>
    <w:rsid w:val="00267EC4"/>
    <w:rsid w:val="0027467E"/>
    <w:rsid w:val="0027690C"/>
    <w:rsid w:val="00276A51"/>
    <w:rsid w:val="0028403E"/>
    <w:rsid w:val="00285C52"/>
    <w:rsid w:val="002903F6"/>
    <w:rsid w:val="00291847"/>
    <w:rsid w:val="002929A1"/>
    <w:rsid w:val="00293EB6"/>
    <w:rsid w:val="00297E5F"/>
    <w:rsid w:val="002B0C5D"/>
    <w:rsid w:val="002B40AA"/>
    <w:rsid w:val="002C02C1"/>
    <w:rsid w:val="002C7E04"/>
    <w:rsid w:val="002D1640"/>
    <w:rsid w:val="002D178E"/>
    <w:rsid w:val="002D3364"/>
    <w:rsid w:val="002D3DC5"/>
    <w:rsid w:val="002E3E7C"/>
    <w:rsid w:val="002E68B0"/>
    <w:rsid w:val="003061EF"/>
    <w:rsid w:val="00307A9F"/>
    <w:rsid w:val="00331780"/>
    <w:rsid w:val="00331B9B"/>
    <w:rsid w:val="00332467"/>
    <w:rsid w:val="00332AEE"/>
    <w:rsid w:val="00341027"/>
    <w:rsid w:val="00344AB9"/>
    <w:rsid w:val="0034518E"/>
    <w:rsid w:val="0035432F"/>
    <w:rsid w:val="00383AD4"/>
    <w:rsid w:val="0039352E"/>
    <w:rsid w:val="003A6767"/>
    <w:rsid w:val="003C61D5"/>
    <w:rsid w:val="003D5783"/>
    <w:rsid w:val="003E1C85"/>
    <w:rsid w:val="003F0126"/>
    <w:rsid w:val="003F1A8F"/>
    <w:rsid w:val="0041083A"/>
    <w:rsid w:val="00433847"/>
    <w:rsid w:val="004554DF"/>
    <w:rsid w:val="004568FA"/>
    <w:rsid w:val="00457D86"/>
    <w:rsid w:val="004627AB"/>
    <w:rsid w:val="00475264"/>
    <w:rsid w:val="004841D9"/>
    <w:rsid w:val="00484CDE"/>
    <w:rsid w:val="004871C1"/>
    <w:rsid w:val="00494D51"/>
    <w:rsid w:val="0049621A"/>
    <w:rsid w:val="004A23BF"/>
    <w:rsid w:val="004A3AA9"/>
    <w:rsid w:val="004B0538"/>
    <w:rsid w:val="004B3ECA"/>
    <w:rsid w:val="004C106E"/>
    <w:rsid w:val="004C568E"/>
    <w:rsid w:val="004C7E3D"/>
    <w:rsid w:val="004D20A3"/>
    <w:rsid w:val="004E6F39"/>
    <w:rsid w:val="0050647F"/>
    <w:rsid w:val="00532522"/>
    <w:rsid w:val="00537371"/>
    <w:rsid w:val="0055404F"/>
    <w:rsid w:val="0055441E"/>
    <w:rsid w:val="005564DF"/>
    <w:rsid w:val="005568FF"/>
    <w:rsid w:val="00576EA9"/>
    <w:rsid w:val="005A1A70"/>
    <w:rsid w:val="005A41D4"/>
    <w:rsid w:val="005B179F"/>
    <w:rsid w:val="005D5D7F"/>
    <w:rsid w:val="005D71FA"/>
    <w:rsid w:val="005D74C1"/>
    <w:rsid w:val="005E722D"/>
    <w:rsid w:val="005E7C9B"/>
    <w:rsid w:val="005F311E"/>
    <w:rsid w:val="00607E66"/>
    <w:rsid w:val="00612E9B"/>
    <w:rsid w:val="006222F3"/>
    <w:rsid w:val="00622866"/>
    <w:rsid w:val="00626405"/>
    <w:rsid w:val="00635684"/>
    <w:rsid w:val="00642645"/>
    <w:rsid w:val="00647B91"/>
    <w:rsid w:val="00650EC2"/>
    <w:rsid w:val="006535CD"/>
    <w:rsid w:val="006638E5"/>
    <w:rsid w:val="0066443F"/>
    <w:rsid w:val="00671F2E"/>
    <w:rsid w:val="006846D3"/>
    <w:rsid w:val="00687DFA"/>
    <w:rsid w:val="00690FD0"/>
    <w:rsid w:val="006B388B"/>
    <w:rsid w:val="006D0B93"/>
    <w:rsid w:val="006D1C02"/>
    <w:rsid w:val="006D1C19"/>
    <w:rsid w:val="006D5B53"/>
    <w:rsid w:val="006E1453"/>
    <w:rsid w:val="006F115A"/>
    <w:rsid w:val="006F1A6F"/>
    <w:rsid w:val="00705BBB"/>
    <w:rsid w:val="007212BC"/>
    <w:rsid w:val="007219DC"/>
    <w:rsid w:val="00722173"/>
    <w:rsid w:val="00734BF3"/>
    <w:rsid w:val="00743BC7"/>
    <w:rsid w:val="007657B4"/>
    <w:rsid w:val="0077495F"/>
    <w:rsid w:val="00781580"/>
    <w:rsid w:val="007863BF"/>
    <w:rsid w:val="007A5904"/>
    <w:rsid w:val="007B2C6A"/>
    <w:rsid w:val="007B5FC8"/>
    <w:rsid w:val="007C4A10"/>
    <w:rsid w:val="007C73B9"/>
    <w:rsid w:val="007D36E7"/>
    <w:rsid w:val="007D37DF"/>
    <w:rsid w:val="007E4FD3"/>
    <w:rsid w:val="007F39A5"/>
    <w:rsid w:val="007F713B"/>
    <w:rsid w:val="007F75A7"/>
    <w:rsid w:val="008010EF"/>
    <w:rsid w:val="00801484"/>
    <w:rsid w:val="008032FF"/>
    <w:rsid w:val="00810C7A"/>
    <w:rsid w:val="00817A4E"/>
    <w:rsid w:val="008218B4"/>
    <w:rsid w:val="00824D97"/>
    <w:rsid w:val="0085180F"/>
    <w:rsid w:val="00863458"/>
    <w:rsid w:val="00864965"/>
    <w:rsid w:val="00870D1B"/>
    <w:rsid w:val="00873585"/>
    <w:rsid w:val="00873F29"/>
    <w:rsid w:val="0088525E"/>
    <w:rsid w:val="00887548"/>
    <w:rsid w:val="008966FE"/>
    <w:rsid w:val="00897442"/>
    <w:rsid w:val="008A3BF6"/>
    <w:rsid w:val="008B0974"/>
    <w:rsid w:val="008B355C"/>
    <w:rsid w:val="008C0835"/>
    <w:rsid w:val="008D000A"/>
    <w:rsid w:val="008D04DE"/>
    <w:rsid w:val="008D588D"/>
    <w:rsid w:val="008D64B2"/>
    <w:rsid w:val="008D7EFF"/>
    <w:rsid w:val="008E067E"/>
    <w:rsid w:val="008E5233"/>
    <w:rsid w:val="008E5621"/>
    <w:rsid w:val="008F7D20"/>
    <w:rsid w:val="00904D9C"/>
    <w:rsid w:val="00907E3E"/>
    <w:rsid w:val="009111D1"/>
    <w:rsid w:val="009172C0"/>
    <w:rsid w:val="00921533"/>
    <w:rsid w:val="00951B1A"/>
    <w:rsid w:val="009548C1"/>
    <w:rsid w:val="009601E1"/>
    <w:rsid w:val="00984479"/>
    <w:rsid w:val="00986817"/>
    <w:rsid w:val="00986EF1"/>
    <w:rsid w:val="0099616B"/>
    <w:rsid w:val="009B0B6F"/>
    <w:rsid w:val="009C0434"/>
    <w:rsid w:val="009C4417"/>
    <w:rsid w:val="009C45D1"/>
    <w:rsid w:val="009C6724"/>
    <w:rsid w:val="009D0151"/>
    <w:rsid w:val="009D0EDA"/>
    <w:rsid w:val="009E0949"/>
    <w:rsid w:val="009E0D41"/>
    <w:rsid w:val="009E58A7"/>
    <w:rsid w:val="009F4B78"/>
    <w:rsid w:val="009F5ABB"/>
    <w:rsid w:val="009F6825"/>
    <w:rsid w:val="00A00F37"/>
    <w:rsid w:val="00A11F47"/>
    <w:rsid w:val="00A15643"/>
    <w:rsid w:val="00A25C3A"/>
    <w:rsid w:val="00A322C4"/>
    <w:rsid w:val="00A364A1"/>
    <w:rsid w:val="00A45F67"/>
    <w:rsid w:val="00A4614E"/>
    <w:rsid w:val="00A4663E"/>
    <w:rsid w:val="00A507E9"/>
    <w:rsid w:val="00A508B5"/>
    <w:rsid w:val="00A52F0D"/>
    <w:rsid w:val="00A554E8"/>
    <w:rsid w:val="00A5720A"/>
    <w:rsid w:val="00A664B1"/>
    <w:rsid w:val="00A72D5D"/>
    <w:rsid w:val="00A82BFB"/>
    <w:rsid w:val="00A85A69"/>
    <w:rsid w:val="00A91572"/>
    <w:rsid w:val="00A96EC4"/>
    <w:rsid w:val="00AC594A"/>
    <w:rsid w:val="00AC5A08"/>
    <w:rsid w:val="00AD413C"/>
    <w:rsid w:val="00AD61F2"/>
    <w:rsid w:val="00AD7667"/>
    <w:rsid w:val="00AD7A38"/>
    <w:rsid w:val="00AE0C2F"/>
    <w:rsid w:val="00B01C1E"/>
    <w:rsid w:val="00B037CE"/>
    <w:rsid w:val="00B040A7"/>
    <w:rsid w:val="00B2355F"/>
    <w:rsid w:val="00B26832"/>
    <w:rsid w:val="00B26DE6"/>
    <w:rsid w:val="00B33E7C"/>
    <w:rsid w:val="00B37A2D"/>
    <w:rsid w:val="00B62041"/>
    <w:rsid w:val="00B62398"/>
    <w:rsid w:val="00B652FC"/>
    <w:rsid w:val="00B95D3A"/>
    <w:rsid w:val="00BA0CA8"/>
    <w:rsid w:val="00BA2A18"/>
    <w:rsid w:val="00BB0978"/>
    <w:rsid w:val="00BB5AA2"/>
    <w:rsid w:val="00BC29D0"/>
    <w:rsid w:val="00BC6807"/>
    <w:rsid w:val="00BC6E7B"/>
    <w:rsid w:val="00BE3CA3"/>
    <w:rsid w:val="00C01BE6"/>
    <w:rsid w:val="00C3541C"/>
    <w:rsid w:val="00C355DF"/>
    <w:rsid w:val="00C367E6"/>
    <w:rsid w:val="00C36826"/>
    <w:rsid w:val="00C377B5"/>
    <w:rsid w:val="00C41E09"/>
    <w:rsid w:val="00C434D7"/>
    <w:rsid w:val="00C52AE5"/>
    <w:rsid w:val="00C53099"/>
    <w:rsid w:val="00C558F0"/>
    <w:rsid w:val="00C704DB"/>
    <w:rsid w:val="00C74B0C"/>
    <w:rsid w:val="00C815C8"/>
    <w:rsid w:val="00C938B9"/>
    <w:rsid w:val="00CA1A01"/>
    <w:rsid w:val="00CA3554"/>
    <w:rsid w:val="00CA68C8"/>
    <w:rsid w:val="00CB1421"/>
    <w:rsid w:val="00CB69EA"/>
    <w:rsid w:val="00CB70DE"/>
    <w:rsid w:val="00CC315D"/>
    <w:rsid w:val="00CC5FEB"/>
    <w:rsid w:val="00CC7E81"/>
    <w:rsid w:val="00D02E26"/>
    <w:rsid w:val="00D03F0F"/>
    <w:rsid w:val="00D12F0C"/>
    <w:rsid w:val="00D25276"/>
    <w:rsid w:val="00D34C86"/>
    <w:rsid w:val="00D34D78"/>
    <w:rsid w:val="00D7117D"/>
    <w:rsid w:val="00D832F4"/>
    <w:rsid w:val="00D837B7"/>
    <w:rsid w:val="00D84775"/>
    <w:rsid w:val="00D851AD"/>
    <w:rsid w:val="00D85965"/>
    <w:rsid w:val="00D863DB"/>
    <w:rsid w:val="00DA16B6"/>
    <w:rsid w:val="00DB5DE5"/>
    <w:rsid w:val="00DF2FA5"/>
    <w:rsid w:val="00E1127D"/>
    <w:rsid w:val="00E145E9"/>
    <w:rsid w:val="00E33437"/>
    <w:rsid w:val="00E56D78"/>
    <w:rsid w:val="00E606A3"/>
    <w:rsid w:val="00E701AB"/>
    <w:rsid w:val="00E71E81"/>
    <w:rsid w:val="00E75336"/>
    <w:rsid w:val="00E757B4"/>
    <w:rsid w:val="00E94CB3"/>
    <w:rsid w:val="00E973E7"/>
    <w:rsid w:val="00EA2327"/>
    <w:rsid w:val="00EB7E14"/>
    <w:rsid w:val="00ED1DA9"/>
    <w:rsid w:val="00ED1EED"/>
    <w:rsid w:val="00EE3D0A"/>
    <w:rsid w:val="00F06BF4"/>
    <w:rsid w:val="00F22F3F"/>
    <w:rsid w:val="00F420AE"/>
    <w:rsid w:val="00F44985"/>
    <w:rsid w:val="00F511A8"/>
    <w:rsid w:val="00F65EC8"/>
    <w:rsid w:val="00F707FC"/>
    <w:rsid w:val="00F72470"/>
    <w:rsid w:val="00F73D6A"/>
    <w:rsid w:val="00F75536"/>
    <w:rsid w:val="00F80A24"/>
    <w:rsid w:val="00F838BA"/>
    <w:rsid w:val="00F904F4"/>
    <w:rsid w:val="00F910D7"/>
    <w:rsid w:val="00FB13BF"/>
    <w:rsid w:val="00FB700E"/>
    <w:rsid w:val="00FC4536"/>
    <w:rsid w:val="00FC524A"/>
    <w:rsid w:val="00FD064B"/>
    <w:rsid w:val="00FD33EC"/>
    <w:rsid w:val="00FD3464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722D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840A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840A8"/>
  </w:style>
  <w:style w:type="paragraph" w:styleId="a6">
    <w:name w:val="footer"/>
    <w:basedOn w:val="a"/>
    <w:rsid w:val="00203868"/>
    <w:pPr>
      <w:tabs>
        <w:tab w:val="center" w:pos="4536"/>
        <w:tab w:val="right" w:pos="9072"/>
      </w:tabs>
    </w:pPr>
  </w:style>
  <w:style w:type="paragraph" w:customStyle="1" w:styleId="a7">
    <w:name w:val="Знак Знак Знак"/>
    <w:basedOn w:val="a"/>
    <w:rsid w:val="005B1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1467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20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8525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lock Text"/>
    <w:basedOn w:val="a"/>
    <w:rsid w:val="00293EB6"/>
    <w:pPr>
      <w:ind w:left="3119" w:right="2971"/>
      <w:jc w:val="both"/>
    </w:pPr>
    <w:rPr>
      <w:b/>
      <w:sz w:val="30"/>
    </w:rPr>
  </w:style>
  <w:style w:type="table" w:styleId="a9">
    <w:name w:val="Table Grid"/>
    <w:basedOn w:val="a1"/>
    <w:rsid w:val="00433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9D0EDA"/>
    <w:pPr>
      <w:spacing w:after="120"/>
      <w:ind w:left="283"/>
    </w:pPr>
    <w:rPr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9D0EDA"/>
    <w:rPr>
      <w:lang w:val="en-GB"/>
    </w:rPr>
  </w:style>
  <w:style w:type="paragraph" w:customStyle="1" w:styleId="ac">
    <w:name w:val="Знак Знак Знак Знак Знак Знак"/>
    <w:basedOn w:val="a"/>
    <w:rsid w:val="00332A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 Знак Знак Знак"/>
    <w:basedOn w:val="a"/>
    <w:rsid w:val="00B040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B040A7"/>
    <w:rPr>
      <w:color w:val="0000FF"/>
      <w:u w:val="single"/>
    </w:rPr>
  </w:style>
  <w:style w:type="paragraph" w:customStyle="1" w:styleId="ae">
    <w:name w:val="Знак Знак Знак Знак Знак Знак"/>
    <w:basedOn w:val="a"/>
    <w:rsid w:val="00B040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040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">
    <w:name w:val="Strong"/>
    <w:uiPriority w:val="22"/>
    <w:qFormat/>
    <w:rsid w:val="00B040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722D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840A8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1840A8"/>
  </w:style>
  <w:style w:type="paragraph" w:styleId="a6">
    <w:name w:val="footer"/>
    <w:basedOn w:val="a"/>
    <w:rsid w:val="00203868"/>
    <w:pPr>
      <w:tabs>
        <w:tab w:val="center" w:pos="4536"/>
        <w:tab w:val="right" w:pos="9072"/>
      </w:tabs>
    </w:pPr>
  </w:style>
  <w:style w:type="paragraph" w:customStyle="1" w:styleId="a7">
    <w:name w:val="Знак Знак Знак"/>
    <w:basedOn w:val="a"/>
    <w:rsid w:val="005B17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 Знак1"/>
    <w:basedOn w:val="a"/>
    <w:rsid w:val="001467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203E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8525E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lock Text"/>
    <w:basedOn w:val="a"/>
    <w:rsid w:val="00293EB6"/>
    <w:pPr>
      <w:ind w:left="3119" w:right="2971"/>
      <w:jc w:val="both"/>
    </w:pPr>
    <w:rPr>
      <w:b/>
      <w:sz w:val="30"/>
    </w:rPr>
  </w:style>
  <w:style w:type="table" w:styleId="a9">
    <w:name w:val="Table Grid"/>
    <w:basedOn w:val="a1"/>
    <w:rsid w:val="004338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9D0EDA"/>
    <w:pPr>
      <w:spacing w:after="120"/>
      <w:ind w:left="283"/>
    </w:pPr>
    <w:rPr>
      <w:sz w:val="20"/>
      <w:szCs w:val="20"/>
      <w:lang w:val="en-GB"/>
    </w:rPr>
  </w:style>
  <w:style w:type="character" w:customStyle="1" w:styleId="ab">
    <w:name w:val="Основной текст с отступом Знак"/>
    <w:basedOn w:val="a0"/>
    <w:link w:val="aa"/>
    <w:rsid w:val="009D0EDA"/>
    <w:rPr>
      <w:lang w:val="en-GB"/>
    </w:rPr>
  </w:style>
  <w:style w:type="paragraph" w:customStyle="1" w:styleId="ac">
    <w:name w:val="Знак Знак Знак Знак Знак Знак"/>
    <w:basedOn w:val="a"/>
    <w:rsid w:val="00332AE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 Знак Знак Знак"/>
    <w:basedOn w:val="a"/>
    <w:rsid w:val="00B040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d">
    <w:name w:val="Hyperlink"/>
    <w:rsid w:val="00B040A7"/>
    <w:rPr>
      <w:color w:val="0000FF"/>
      <w:u w:val="single"/>
    </w:rPr>
  </w:style>
  <w:style w:type="paragraph" w:customStyle="1" w:styleId="ae">
    <w:name w:val="Знак Знак Знак Знак Знак Знак"/>
    <w:basedOn w:val="a"/>
    <w:rsid w:val="00B040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040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">
    <w:name w:val="Strong"/>
    <w:uiPriority w:val="22"/>
    <w:qFormat/>
    <w:rsid w:val="00B04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zn.ru/upload/wysiwyg/File/UITS/pamatk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60E74-C356-4F8C-A697-E1C9A0C7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ХХХХХХХХХХХХХХХХ</vt:lpstr>
    </vt:vector>
  </TitlesOfParts>
  <Company>Inc.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ХХХХХХХХХХХХХХХХ</dc:title>
  <dc:creator>User</dc:creator>
  <cp:lastModifiedBy>User</cp:lastModifiedBy>
  <cp:revision>3</cp:revision>
  <cp:lastPrinted>2013-06-20T06:05:00Z</cp:lastPrinted>
  <dcterms:created xsi:type="dcterms:W3CDTF">2022-02-04T11:28:00Z</dcterms:created>
  <dcterms:modified xsi:type="dcterms:W3CDTF">2022-02-04T11:38:00Z</dcterms:modified>
</cp:coreProperties>
</file>